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65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jc w:val="left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 w14:paraId="438AE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阳江市2025年家装厨卫“焕新”活动</w:t>
      </w:r>
    </w:p>
    <w:p w14:paraId="0172F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tbl>
      <w:tblPr>
        <w:tblStyle w:val="2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1844"/>
        <w:gridCol w:w="2137"/>
        <w:gridCol w:w="2419"/>
      </w:tblGrid>
      <w:tr w14:paraId="6C2D1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44" w:type="pct"/>
            <w:noWrap w:val="0"/>
            <w:vAlign w:val="center"/>
          </w:tcPr>
          <w:p w14:paraId="319F0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755" w:type="pct"/>
            <w:gridSpan w:val="3"/>
            <w:noWrap w:val="0"/>
            <w:vAlign w:val="center"/>
          </w:tcPr>
          <w:p w14:paraId="08605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填写营业执照登记名称</w:t>
            </w:r>
          </w:p>
        </w:tc>
      </w:tr>
      <w:tr w14:paraId="72065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4" w:type="pct"/>
            <w:noWrap w:val="0"/>
            <w:vAlign w:val="center"/>
          </w:tcPr>
          <w:p w14:paraId="7A7DE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3755" w:type="pct"/>
            <w:gridSpan w:val="3"/>
            <w:noWrap w:val="0"/>
            <w:vAlign w:val="center"/>
          </w:tcPr>
          <w:p w14:paraId="63B6F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2642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44" w:type="pct"/>
            <w:noWrap w:val="0"/>
            <w:vAlign w:val="center"/>
          </w:tcPr>
          <w:p w14:paraId="339D4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lang w:val="en-US" w:eastAsia="zh-CN"/>
              </w:rPr>
              <w:t>参与门店名称</w:t>
            </w:r>
          </w:p>
        </w:tc>
        <w:tc>
          <w:tcPr>
            <w:tcW w:w="3755" w:type="pct"/>
            <w:gridSpan w:val="3"/>
            <w:noWrap w:val="0"/>
            <w:vAlign w:val="center"/>
          </w:tcPr>
          <w:p w14:paraId="1E7C0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例：1、#######店，地址#######；2、#######店，地址#######；....</w:t>
            </w:r>
          </w:p>
        </w:tc>
      </w:tr>
      <w:tr w14:paraId="413F6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44" w:type="pct"/>
            <w:noWrap w:val="0"/>
            <w:vAlign w:val="center"/>
          </w:tcPr>
          <w:p w14:paraId="2E6A0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法定代表人</w:t>
            </w:r>
          </w:p>
          <w:p w14:paraId="477A2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）姓名</w:t>
            </w:r>
          </w:p>
        </w:tc>
        <w:tc>
          <w:tcPr>
            <w:tcW w:w="1082" w:type="pct"/>
            <w:noWrap w:val="0"/>
            <w:vAlign w:val="center"/>
          </w:tcPr>
          <w:p w14:paraId="3F6A5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54" w:type="pct"/>
            <w:noWrap w:val="0"/>
            <w:vAlign w:val="center"/>
          </w:tcPr>
          <w:p w14:paraId="4FE83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统一社会信用代码</w:t>
            </w:r>
          </w:p>
        </w:tc>
        <w:tc>
          <w:tcPr>
            <w:tcW w:w="1418" w:type="pct"/>
            <w:noWrap w:val="0"/>
            <w:vAlign w:val="center"/>
          </w:tcPr>
          <w:p w14:paraId="5CCF4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0BBD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44" w:type="pct"/>
            <w:noWrap w:val="0"/>
            <w:vAlign w:val="center"/>
          </w:tcPr>
          <w:p w14:paraId="52AEF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082" w:type="pct"/>
            <w:noWrap w:val="0"/>
            <w:vAlign w:val="center"/>
          </w:tcPr>
          <w:p w14:paraId="6C272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54" w:type="pct"/>
            <w:noWrap w:val="0"/>
            <w:vAlign w:val="center"/>
          </w:tcPr>
          <w:p w14:paraId="39AE7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418" w:type="pct"/>
            <w:noWrap w:val="0"/>
            <w:vAlign w:val="center"/>
          </w:tcPr>
          <w:p w14:paraId="23D42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DD79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0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 w14:paraId="0B783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企业简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配套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让利优惠促销活动的计划：</w:t>
            </w:r>
          </w:p>
          <w:p w14:paraId="15366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 w14:paraId="21FC1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afterLines="0" w:line="600" w:lineRule="exact"/>
              <w:jc w:val="both"/>
              <w:rPr>
                <w:rFonts w:ascii="宋体" w:hAnsi="宋体" w:eastAsia="微软雅黑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0C900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afterLines="0" w:line="600" w:lineRule="exact"/>
              <w:jc w:val="both"/>
              <w:rPr>
                <w:rFonts w:ascii="宋体" w:hAnsi="宋体" w:eastAsia="微软雅黑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6B45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 w14:paraId="291C7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 w14:paraId="4B442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 w14:paraId="2A076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360" w:firstLineChars="14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6878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360" w:firstLineChars="14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E6CE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120" w:firstLineChars="1300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定代表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及盖章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  <w:p w14:paraId="66D07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5760" w:firstLineChars="2400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日</w:t>
            </w:r>
          </w:p>
        </w:tc>
      </w:tr>
    </w:tbl>
    <w:p w14:paraId="566D98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ZGQ2NjYyMTgwNzQ0ZTdjOGE5OTRiNDNlMWIwNWQifQ=="/>
  </w:docVars>
  <w:rsids>
    <w:rsidRoot w:val="69F9F059"/>
    <w:rsid w:val="2C3F3DAA"/>
    <w:rsid w:val="2FCE34DC"/>
    <w:rsid w:val="300516F6"/>
    <w:rsid w:val="5A983768"/>
    <w:rsid w:val="69F9F059"/>
    <w:rsid w:val="6A1F62CB"/>
    <w:rsid w:val="F5F0B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171</Characters>
  <Lines>0</Lines>
  <Paragraphs>0</Paragraphs>
  <TotalTime>0</TotalTime>
  <ScaleCrop>false</ScaleCrop>
  <LinksUpToDate>false</LinksUpToDate>
  <CharactersWithSpaces>178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2024-09-01T01:00:00Z</dcterms:created>
  <dc:creator>李剑鹏</dc:creator>
  <cp:lastModifiedBy>小炸子</cp:lastModifiedBy>
  <dcterms:modified xsi:type="dcterms:W3CDTF">2025-02-11T01:54:03Z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4741759F97F14F67825F62653B9DCA3F_13</vt:lpwstr>
  </property>
  <property fmtid="{D5CDD505-2E9C-101B-9397-08002B2CF9AE}" pid="4" name="KSOTemplateDocerSaveRecord">
    <vt:lpwstr>eyJoZGlkIjoiYzVmZGQ2NjYyMTgwNzQ0ZTdjOGE5OTRiNDNlMWIwNWQiLCJ1c2VySWQiOiIzODkwOTI4NzAifQ==</vt:lpwstr>
  </property>
</Properties>
</file>