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B2146">
      <w:pPr>
        <w:spacing w:beforeLines="0" w:afterLines="0" w:line="240" w:lineRule="auto"/>
        <w:rPr>
          <w:rFonts w:hint="eastAsia" w:ascii="仿宋" w:hAnsi="仿宋" w:eastAsia="仿宋" w:cs="仿宋"/>
          <w:sz w:val="30"/>
          <w:szCs w:val="30"/>
        </w:rPr>
      </w:pPr>
    </w:p>
    <w:p w14:paraId="7D74429B">
      <w:pPr>
        <w:spacing w:beforeLines="0" w:afterLines="0" w:line="240" w:lineRule="auto"/>
        <w:rPr>
          <w:rFonts w:hint="eastAsia" w:ascii="仿宋" w:hAnsi="仿宋" w:eastAsia="仿宋" w:cs="仿宋"/>
          <w:sz w:val="30"/>
          <w:szCs w:val="30"/>
          <w:lang w:val="en-US"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4</w:t>
      </w:r>
    </w:p>
    <w:p w14:paraId="017974C2">
      <w:pPr>
        <w:spacing w:beforeLines="0" w:afterLines="0" w:line="240" w:lineRule="auto"/>
        <w:jc w:val="center"/>
        <w:rPr>
          <w:rFonts w:hint="eastAsia" w:ascii="仿宋" w:hAnsi="仿宋" w:eastAsia="仿宋" w:cs="仿宋"/>
          <w:b/>
          <w:bCs/>
          <w:sz w:val="30"/>
          <w:szCs w:val="30"/>
        </w:rPr>
      </w:pPr>
      <w:r>
        <w:rPr>
          <w:rFonts w:hint="eastAsia" w:ascii="仿宋" w:hAnsi="仿宋" w:eastAsia="仿宋" w:cs="仿宋"/>
          <w:b/>
          <w:bCs/>
          <w:sz w:val="44"/>
          <w:szCs w:val="44"/>
        </w:rPr>
        <w:t>申报人员申报材料要求</w:t>
      </w:r>
    </w:p>
    <w:p w14:paraId="756A36FE">
      <w:pPr>
        <w:spacing w:beforeLines="0" w:afterLines="0" w:line="240" w:lineRule="auto"/>
        <w:rPr>
          <w:rFonts w:hint="eastAsia" w:ascii="仿宋" w:hAnsi="仿宋" w:eastAsia="仿宋" w:cs="仿宋"/>
          <w:sz w:val="30"/>
          <w:szCs w:val="30"/>
        </w:rPr>
      </w:pPr>
    </w:p>
    <w:p w14:paraId="2E531BE6">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度</w:t>
      </w:r>
      <w:r>
        <w:rPr>
          <w:rFonts w:hint="eastAsia" w:ascii="仿宋" w:hAnsi="仿宋" w:eastAsia="仿宋" w:cs="仿宋"/>
          <w:sz w:val="30"/>
          <w:szCs w:val="30"/>
        </w:rPr>
        <w:t>医药</w:t>
      </w:r>
      <w:r>
        <w:rPr>
          <w:rFonts w:hint="eastAsia" w:ascii="仿宋" w:hAnsi="仿宋" w:eastAsia="仿宋" w:cs="仿宋"/>
          <w:sz w:val="30"/>
          <w:szCs w:val="30"/>
          <w:lang w:eastAsia="zh-CN"/>
        </w:rPr>
        <w:t>行业</w:t>
      </w:r>
      <w:r>
        <w:rPr>
          <w:rFonts w:hint="eastAsia" w:ascii="仿宋" w:hAnsi="仿宋" w:eastAsia="仿宋" w:cs="仿宋"/>
          <w:sz w:val="30"/>
          <w:szCs w:val="30"/>
        </w:rPr>
        <w:t>职称</w:t>
      </w:r>
      <w:r>
        <w:rPr>
          <w:rFonts w:hint="eastAsia" w:ascii="仿宋" w:hAnsi="仿宋" w:eastAsia="仿宋" w:cs="仿宋"/>
          <w:sz w:val="30"/>
          <w:szCs w:val="30"/>
          <w:lang w:val="en-US" w:eastAsia="zh-CN"/>
        </w:rPr>
        <w:t>评审和认定</w:t>
      </w:r>
      <w:r>
        <w:rPr>
          <w:rFonts w:hint="eastAsia" w:ascii="仿宋" w:hAnsi="仿宋" w:eastAsia="仿宋" w:cs="仿宋"/>
          <w:sz w:val="30"/>
          <w:szCs w:val="30"/>
        </w:rPr>
        <w:t>采取网上和纸质申报同时进行的方式，申报人除按要求进行网上申报外，还需准备纸质材料。</w:t>
      </w:r>
    </w:p>
    <w:p w14:paraId="70D35C56">
      <w:pPr>
        <w:spacing w:beforeLines="0" w:afterLines="0" w:line="24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、申报人必须认真对照本资格评审标准和申报条件的要求，提交下列申报评审材料：</w:t>
      </w:r>
    </w:p>
    <w:p w14:paraId="397EA341">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bCs/>
          <w:sz w:val="30"/>
          <w:szCs w:val="30"/>
        </w:rPr>
        <w:t>按要求逐项如实填写</w:t>
      </w:r>
      <w:r>
        <w:rPr>
          <w:rFonts w:hint="eastAsia" w:ascii="仿宋" w:hAnsi="仿宋" w:eastAsia="仿宋" w:cs="仿宋"/>
          <w:sz w:val="30"/>
          <w:szCs w:val="30"/>
        </w:rPr>
        <w:t>《广东省</w:t>
      </w:r>
      <w:r>
        <w:rPr>
          <w:rFonts w:hint="eastAsia" w:ascii="仿宋" w:hAnsi="仿宋" w:eastAsia="仿宋" w:cs="仿宋"/>
          <w:sz w:val="30"/>
          <w:szCs w:val="30"/>
          <w:lang w:val="en-US" w:eastAsia="zh-CN"/>
        </w:rPr>
        <w:t>职称</w:t>
      </w:r>
      <w:r>
        <w:rPr>
          <w:rFonts w:hint="eastAsia" w:ascii="仿宋" w:hAnsi="仿宋" w:eastAsia="仿宋" w:cs="仿宋"/>
          <w:sz w:val="30"/>
          <w:szCs w:val="30"/>
        </w:rPr>
        <w:t>评审表》</w:t>
      </w:r>
      <w:r>
        <w:rPr>
          <w:rFonts w:hint="eastAsia" w:ascii="仿宋" w:hAnsi="仿宋" w:eastAsia="仿宋" w:cs="仿宋"/>
          <w:bCs/>
          <w:sz w:val="30"/>
          <w:szCs w:val="30"/>
        </w:rPr>
        <w:t>（以下简称《评审表》）</w:t>
      </w:r>
      <w:r>
        <w:rPr>
          <w:rFonts w:hint="eastAsia" w:ascii="仿宋" w:hAnsi="仿宋" w:eastAsia="仿宋" w:cs="仿宋"/>
          <w:sz w:val="30"/>
          <w:szCs w:val="30"/>
        </w:rPr>
        <w:t>1份</w:t>
      </w:r>
      <w:r>
        <w:rPr>
          <w:rFonts w:hint="eastAsia" w:ascii="仿宋" w:hAnsi="仿宋" w:eastAsia="仿宋" w:cs="仿宋"/>
          <w:bCs/>
          <w:sz w:val="30"/>
          <w:szCs w:val="30"/>
        </w:rPr>
        <w:t>，必填栏目不得空白</w:t>
      </w:r>
      <w:r>
        <w:rPr>
          <w:rFonts w:hint="eastAsia" w:ascii="仿宋" w:hAnsi="仿宋" w:eastAsia="仿宋" w:cs="仿宋"/>
          <w:bCs/>
          <w:sz w:val="30"/>
          <w:szCs w:val="30"/>
          <w:lang w:eastAsia="zh-CN"/>
        </w:rPr>
        <w:t>，</w:t>
      </w:r>
      <w:r>
        <w:rPr>
          <w:rFonts w:hint="eastAsia" w:ascii="仿宋" w:hAnsi="仿宋" w:eastAsia="仿宋" w:cs="仿宋"/>
          <w:sz w:val="30"/>
          <w:szCs w:val="30"/>
        </w:rPr>
        <w:t>对照评审范围的要求，在《评审表》等表格的相应栏目上，准确填写申报专业及资格名称。</w:t>
      </w:r>
      <w:r>
        <w:rPr>
          <w:rFonts w:hint="eastAsia" w:ascii="仿宋" w:hAnsi="仿宋" w:eastAsia="仿宋" w:cs="仿宋"/>
          <w:b/>
          <w:bCs w:val="0"/>
          <w:sz w:val="30"/>
          <w:szCs w:val="30"/>
        </w:rPr>
        <w:t>该表应在</w:t>
      </w:r>
      <w:r>
        <w:rPr>
          <w:rFonts w:hint="eastAsia" w:ascii="仿宋" w:hAnsi="仿宋" w:eastAsia="仿宋" w:cs="仿宋"/>
          <w:b/>
          <w:bCs w:val="0"/>
          <w:color w:val="000000"/>
          <w:kern w:val="0"/>
          <w:sz w:val="30"/>
          <w:szCs w:val="30"/>
          <w:lang w:eastAsia="zh-CN"/>
        </w:rPr>
        <w:t>“</w:t>
      </w:r>
      <w:r>
        <w:rPr>
          <w:rFonts w:hint="eastAsia" w:ascii="仿宋" w:hAnsi="仿宋" w:eastAsia="仿宋" w:cs="仿宋"/>
          <w:b/>
          <w:bCs w:val="0"/>
          <w:color w:val="000000"/>
          <w:kern w:val="0"/>
          <w:sz w:val="30"/>
          <w:szCs w:val="30"/>
        </w:rPr>
        <w:t>广东省专业技术人才职称管理系统</w:t>
      </w:r>
      <w:r>
        <w:rPr>
          <w:rFonts w:hint="eastAsia" w:ascii="仿宋" w:hAnsi="仿宋" w:eastAsia="仿宋" w:cs="仿宋"/>
          <w:b/>
          <w:bCs w:val="0"/>
          <w:color w:val="000000"/>
          <w:kern w:val="0"/>
          <w:sz w:val="30"/>
          <w:szCs w:val="30"/>
          <w:lang w:val="en-US" w:eastAsia="zh-CN"/>
        </w:rPr>
        <w:t>”</w:t>
      </w:r>
      <w:r>
        <w:rPr>
          <w:rFonts w:hint="eastAsia" w:ascii="仿宋" w:hAnsi="仿宋" w:eastAsia="仿宋" w:cs="仿宋"/>
          <w:b/>
          <w:bCs w:val="0"/>
          <w:sz w:val="30"/>
          <w:szCs w:val="30"/>
        </w:rPr>
        <w:t>生成打印盖章上报。</w:t>
      </w:r>
      <w:r>
        <w:rPr>
          <w:rFonts w:hint="eastAsia" w:ascii="仿宋" w:hAnsi="仿宋" w:eastAsia="仿宋" w:cs="仿宋"/>
          <w:sz w:val="30"/>
          <w:szCs w:val="30"/>
        </w:rPr>
        <w:t>同时或不同时申报2个系列专业技术资格的，应提交申报另一系列专业技术资格的《评审表》复印件1份。专业技术人员岗位转换后申报评审本资格的，应提交原岗位专业技术资格的《评审表》复印件1份。</w:t>
      </w:r>
    </w:p>
    <w:p w14:paraId="3A05F8A0">
      <w:pPr>
        <w:spacing w:beforeLines="0" w:afterLines="0" w:line="24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符合初次职称考核认定的申报人员，</w:t>
      </w:r>
      <w:r>
        <w:rPr>
          <w:rFonts w:hint="eastAsia" w:ascii="仿宋" w:hAnsi="仿宋" w:eastAsia="仿宋" w:cs="仿宋"/>
          <w:bCs/>
          <w:sz w:val="30"/>
          <w:szCs w:val="30"/>
        </w:rPr>
        <w:t>逐项如实填写</w:t>
      </w:r>
      <w:r>
        <w:rPr>
          <w:rFonts w:hint="eastAsia" w:ascii="仿宋" w:hAnsi="仿宋" w:eastAsia="仿宋" w:cs="仿宋"/>
          <w:sz w:val="30"/>
          <w:szCs w:val="30"/>
          <w:highlight w:val="none"/>
          <w:lang w:val="en-US" w:eastAsia="zh-CN"/>
        </w:rPr>
        <w:t>《广东省初次职称考核认定申报表》。</w:t>
      </w:r>
      <w:r>
        <w:rPr>
          <w:rFonts w:hint="eastAsia" w:ascii="仿宋" w:hAnsi="仿宋" w:eastAsia="仿宋" w:cs="仿宋"/>
          <w:b/>
          <w:sz w:val="30"/>
          <w:szCs w:val="30"/>
        </w:rPr>
        <w:t>该表应在</w:t>
      </w:r>
      <w:r>
        <w:rPr>
          <w:rFonts w:hint="eastAsia" w:ascii="仿宋" w:hAnsi="仿宋" w:eastAsia="仿宋" w:cs="仿宋"/>
          <w:b/>
          <w:color w:val="000000"/>
          <w:kern w:val="0"/>
          <w:sz w:val="30"/>
          <w:szCs w:val="30"/>
          <w:lang w:eastAsia="zh-CN"/>
        </w:rPr>
        <w:t>“</w:t>
      </w:r>
      <w:r>
        <w:rPr>
          <w:rFonts w:hint="eastAsia" w:ascii="仿宋" w:hAnsi="仿宋" w:eastAsia="仿宋" w:cs="仿宋"/>
          <w:b/>
          <w:color w:val="000000"/>
          <w:kern w:val="0"/>
          <w:sz w:val="30"/>
          <w:szCs w:val="30"/>
        </w:rPr>
        <w:t>广东省专业技术人才职称管理系统</w:t>
      </w:r>
      <w:r>
        <w:rPr>
          <w:rFonts w:hint="eastAsia" w:ascii="仿宋" w:hAnsi="仿宋" w:eastAsia="仿宋" w:cs="仿宋"/>
          <w:b/>
          <w:color w:val="000000"/>
          <w:kern w:val="0"/>
          <w:sz w:val="30"/>
          <w:szCs w:val="30"/>
          <w:lang w:eastAsia="zh-CN"/>
        </w:rPr>
        <w:t>”</w:t>
      </w:r>
      <w:r>
        <w:rPr>
          <w:rFonts w:hint="eastAsia" w:ascii="仿宋" w:hAnsi="仿宋" w:eastAsia="仿宋" w:cs="仿宋"/>
          <w:b/>
          <w:sz w:val="30"/>
          <w:szCs w:val="30"/>
        </w:rPr>
        <w:t>生成打印盖章上报。</w:t>
      </w:r>
      <w:r>
        <w:rPr>
          <w:rFonts w:hint="eastAsia" w:ascii="仿宋" w:hAnsi="仿宋" w:eastAsia="仿宋" w:cs="仿宋"/>
          <w:b/>
          <w:sz w:val="30"/>
          <w:szCs w:val="30"/>
          <w:lang w:val="en-US" w:eastAsia="zh-CN"/>
        </w:rPr>
        <w:t>其中原件1份。</w:t>
      </w:r>
    </w:p>
    <w:p w14:paraId="3EC3061D">
      <w:pPr>
        <w:spacing w:beforeLines="0" w:afterLines="0" w:line="24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）按要求逐项如实填写《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级职称</w:t>
      </w:r>
      <w:r>
        <w:rPr>
          <w:rFonts w:hint="eastAsia" w:ascii="仿宋" w:hAnsi="仿宋" w:eastAsia="仿宋" w:cs="仿宋"/>
          <w:sz w:val="30"/>
          <w:szCs w:val="30"/>
        </w:rPr>
        <w:t>申报人基本情况及评审登记表》</w:t>
      </w:r>
      <w:r>
        <w:rPr>
          <w:rFonts w:hint="eastAsia" w:ascii="仿宋" w:hAnsi="仿宋" w:eastAsia="仿宋" w:cs="仿宋"/>
          <w:color w:val="auto"/>
          <w:sz w:val="30"/>
          <w:szCs w:val="30"/>
          <w:lang w:eastAsia="zh-CN"/>
        </w:rPr>
        <w:t>一式</w:t>
      </w:r>
      <w:r>
        <w:rPr>
          <w:rFonts w:hint="eastAsia" w:ascii="仿宋" w:hAnsi="仿宋" w:eastAsia="仿宋" w:cs="仿宋"/>
          <w:color w:val="auto"/>
          <w:sz w:val="30"/>
          <w:szCs w:val="30"/>
          <w:lang w:val="en-US" w:eastAsia="zh-CN"/>
        </w:rPr>
        <w:t>15份，其中一份原件</w:t>
      </w:r>
      <w:r>
        <w:rPr>
          <w:rFonts w:hint="eastAsia" w:ascii="仿宋" w:hAnsi="仿宋" w:eastAsia="仿宋" w:cs="仿宋"/>
          <w:color w:val="auto"/>
          <w:sz w:val="30"/>
          <w:szCs w:val="30"/>
          <w:lang w:eastAsia="zh-CN"/>
        </w:rPr>
        <w:t>。</w:t>
      </w:r>
    </w:p>
    <w:p w14:paraId="6EBF25F5">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）提交大1寸近期免冠正面彩色照片1张</w:t>
      </w:r>
      <w:r>
        <w:rPr>
          <w:rFonts w:hint="eastAsia" w:ascii="仿宋" w:hAnsi="仿宋" w:eastAsia="仿宋" w:cs="仿宋"/>
          <w:sz w:val="30"/>
          <w:szCs w:val="30"/>
          <w:lang w:eastAsia="zh-CN"/>
        </w:rPr>
        <w:t>及</w:t>
      </w:r>
      <w:r>
        <w:rPr>
          <w:rFonts w:hint="eastAsia" w:ascii="仿宋" w:hAnsi="仿宋" w:eastAsia="仿宋" w:cs="仿宋"/>
          <w:color w:val="auto"/>
          <w:sz w:val="30"/>
          <w:szCs w:val="30"/>
          <w:lang w:eastAsia="zh-CN"/>
        </w:rPr>
        <w:t>身份证复印件</w:t>
      </w:r>
      <w:r>
        <w:rPr>
          <w:rFonts w:hint="eastAsia" w:ascii="仿宋" w:hAnsi="仿宋" w:eastAsia="仿宋" w:cs="仿宋"/>
          <w:color w:val="auto"/>
          <w:sz w:val="30"/>
          <w:szCs w:val="30"/>
          <w:lang w:val="en-US" w:eastAsia="zh-CN"/>
        </w:rPr>
        <w:t>1份</w:t>
      </w:r>
      <w:r>
        <w:rPr>
          <w:rFonts w:hint="eastAsia" w:ascii="仿宋" w:hAnsi="仿宋" w:eastAsia="仿宋" w:cs="仿宋"/>
          <w:sz w:val="30"/>
          <w:szCs w:val="30"/>
        </w:rPr>
        <w:t>，并贴在《贴资格证相片</w:t>
      </w:r>
      <w:r>
        <w:rPr>
          <w:rFonts w:hint="eastAsia" w:ascii="仿宋" w:hAnsi="仿宋" w:eastAsia="仿宋" w:cs="仿宋"/>
          <w:sz w:val="30"/>
          <w:szCs w:val="30"/>
          <w:lang w:eastAsia="zh-CN"/>
        </w:rPr>
        <w:t>、身份证复印件</w:t>
      </w:r>
      <w:r>
        <w:rPr>
          <w:rFonts w:hint="eastAsia" w:ascii="仿宋" w:hAnsi="仿宋" w:eastAsia="仿宋" w:cs="仿宋"/>
          <w:sz w:val="30"/>
          <w:szCs w:val="30"/>
        </w:rPr>
        <w:t>页》上。</w:t>
      </w:r>
    </w:p>
    <w:p w14:paraId="7E739F4B">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）提交个人《专业技术工作报告》（</w:t>
      </w:r>
      <w:r>
        <w:rPr>
          <w:rFonts w:hint="eastAsia" w:ascii="仿宋" w:hAnsi="仿宋" w:eastAsia="仿宋" w:cs="仿宋"/>
          <w:bCs/>
          <w:sz w:val="30"/>
          <w:szCs w:val="30"/>
        </w:rPr>
        <w:t>申报</w:t>
      </w:r>
      <w:r>
        <w:rPr>
          <w:rFonts w:hint="eastAsia" w:ascii="仿宋" w:hAnsi="仿宋" w:eastAsia="仿宋" w:cs="仿宋"/>
          <w:bCs/>
          <w:sz w:val="30"/>
          <w:szCs w:val="30"/>
          <w:lang w:eastAsia="zh-CN"/>
        </w:rPr>
        <w:t>初</w:t>
      </w:r>
      <w:r>
        <w:rPr>
          <w:rFonts w:hint="eastAsia" w:ascii="仿宋" w:hAnsi="仿宋" w:eastAsia="仿宋" w:cs="仿宋"/>
          <w:bCs/>
          <w:sz w:val="30"/>
          <w:szCs w:val="30"/>
        </w:rPr>
        <w:t>中级2000字以内</w:t>
      </w:r>
      <w:r>
        <w:rPr>
          <w:rFonts w:hint="eastAsia" w:ascii="仿宋" w:hAnsi="仿宋" w:eastAsia="仿宋" w:cs="仿宋"/>
          <w:sz w:val="30"/>
          <w:szCs w:val="30"/>
        </w:rPr>
        <w:t>）一式1份。主要对取得现资格以来专业技术工作情况进行总结。一般应包括：基本情况（姓名、学历、取得现专业技术资格名称及时间）、从事专业技术工作及取得业绩成果情况、专业特长及经验体会、今后努力方向等。</w:t>
      </w:r>
    </w:p>
    <w:p w14:paraId="4A0921E6">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）按要求逐项如实填写《广东省专业技术人员申报</w:t>
      </w:r>
      <w:r>
        <w:rPr>
          <w:rFonts w:hint="eastAsia" w:ascii="仿宋" w:hAnsi="仿宋" w:eastAsia="仿宋" w:cs="仿宋"/>
          <w:sz w:val="30"/>
          <w:szCs w:val="30"/>
          <w:lang w:val="en-US" w:eastAsia="zh-CN"/>
        </w:rPr>
        <w:t>职称</w:t>
      </w:r>
      <w:r>
        <w:rPr>
          <w:rFonts w:hint="eastAsia" w:ascii="仿宋" w:hAnsi="仿宋" w:eastAsia="仿宋" w:cs="仿宋"/>
          <w:sz w:val="30"/>
          <w:szCs w:val="30"/>
        </w:rPr>
        <w:t>评前公示情况表》1份（由申报人所在单位人事部门负责填报），</w:t>
      </w:r>
      <w:r>
        <w:rPr>
          <w:rFonts w:hint="eastAsia" w:ascii="仿宋" w:hAnsi="仿宋" w:eastAsia="仿宋" w:cs="仿宋"/>
          <w:color w:val="000000"/>
          <w:sz w:val="30"/>
          <w:szCs w:val="30"/>
        </w:rPr>
        <w:t>公示时间不少于</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个工作日。</w:t>
      </w:r>
    </w:p>
    <w:p w14:paraId="76EBE04A">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七</w:t>
      </w:r>
      <w:r>
        <w:rPr>
          <w:rFonts w:hint="eastAsia" w:ascii="仿宋" w:hAnsi="仿宋" w:eastAsia="仿宋" w:cs="仿宋"/>
          <w:sz w:val="30"/>
          <w:szCs w:val="30"/>
        </w:rPr>
        <w:t>）对照思想品德标准与条件的要求，提交取得现专业技术资格以来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若时间较长，提交近6年</w:t>
      </w:r>
      <w:r>
        <w:rPr>
          <w:rFonts w:hint="eastAsia" w:ascii="仿宋" w:hAnsi="仿宋" w:eastAsia="仿宋" w:cs="仿宋"/>
          <w:sz w:val="30"/>
          <w:szCs w:val="30"/>
          <w:lang w:eastAsia="zh-CN"/>
        </w:rPr>
        <w:t>）</w:t>
      </w:r>
      <w:r>
        <w:rPr>
          <w:rFonts w:hint="eastAsia" w:ascii="仿宋" w:hAnsi="仿宋" w:eastAsia="仿宋" w:cs="仿宋"/>
          <w:sz w:val="30"/>
          <w:szCs w:val="30"/>
        </w:rPr>
        <w:t>，各年度《年度考核登记表》复印件1份（由所在单位人事部门从人事档案中复印），并将各年度考核结果准确填入《评审表》相应栏目处。</w:t>
      </w:r>
    </w:p>
    <w:p w14:paraId="054877E1">
      <w:pPr>
        <w:spacing w:beforeLines="0" w:afterLines="0" w:line="240" w:lineRule="auto"/>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八</w:t>
      </w:r>
      <w:r>
        <w:rPr>
          <w:rFonts w:hint="eastAsia" w:ascii="仿宋" w:hAnsi="仿宋" w:eastAsia="仿宋" w:cs="仿宋"/>
          <w:sz w:val="30"/>
          <w:szCs w:val="30"/>
        </w:rPr>
        <w:t>）对照知识水平</w:t>
      </w:r>
      <w:r>
        <w:rPr>
          <w:rFonts w:hint="eastAsia" w:ascii="仿宋" w:hAnsi="仿宋" w:eastAsia="仿宋" w:cs="仿宋"/>
          <w:bCs/>
          <w:color w:val="000000"/>
          <w:sz w:val="30"/>
          <w:szCs w:val="30"/>
        </w:rPr>
        <w:t>标准</w:t>
      </w:r>
      <w:r>
        <w:rPr>
          <w:rFonts w:hint="eastAsia" w:ascii="仿宋" w:hAnsi="仿宋" w:eastAsia="仿宋" w:cs="仿宋"/>
          <w:sz w:val="30"/>
          <w:szCs w:val="30"/>
        </w:rPr>
        <w:t>和学历（学位）、资历条件的要求，提交学历（学位）证书、非学历教育证书、专业技术资格证书等复印件各1份</w:t>
      </w:r>
      <w:r>
        <w:rPr>
          <w:rFonts w:hint="eastAsia" w:ascii="仿宋" w:hAnsi="仿宋" w:eastAsia="仿宋" w:cs="仿宋"/>
          <w:sz w:val="30"/>
          <w:szCs w:val="30"/>
          <w:lang w:eastAsia="zh-CN"/>
        </w:rPr>
        <w:t>。</w:t>
      </w:r>
      <w:r>
        <w:rPr>
          <w:rFonts w:hint="eastAsia" w:ascii="仿宋" w:hAnsi="仿宋" w:eastAsia="仿宋" w:cs="仿宋"/>
          <w:color w:val="auto"/>
          <w:sz w:val="30"/>
          <w:szCs w:val="30"/>
          <w:shd w:val="clear" w:color="auto" w:fill="FFFFFF"/>
        </w:rPr>
        <w:t>提交</w:t>
      </w:r>
      <w:r>
        <w:rPr>
          <w:rFonts w:hint="eastAsia" w:ascii="仿宋" w:hAnsi="仿宋" w:eastAsia="仿宋" w:cs="仿宋"/>
          <w:color w:val="auto"/>
          <w:sz w:val="30"/>
          <w:szCs w:val="30"/>
          <w:shd w:val="clear" w:color="auto" w:fill="FFFFFF"/>
          <w:lang w:val="en-US" w:eastAsia="zh-CN"/>
        </w:rPr>
        <w:t>2024年度与个人工作经历相同的连续半年以上</w:t>
      </w:r>
      <w:r>
        <w:rPr>
          <w:rFonts w:hint="eastAsia" w:ascii="仿宋" w:hAnsi="仿宋" w:eastAsia="仿宋" w:cs="仿宋"/>
          <w:color w:val="auto"/>
          <w:sz w:val="30"/>
          <w:szCs w:val="30"/>
          <w:shd w:val="clear" w:color="auto" w:fill="FFFFFF"/>
        </w:rPr>
        <w:t>的社保凭证原件或网上打印证明</w:t>
      </w:r>
      <w:r>
        <w:rPr>
          <w:rFonts w:hint="eastAsia" w:ascii="仿宋" w:hAnsi="仿宋" w:eastAsia="仿宋" w:cs="仿宋"/>
          <w:color w:val="auto"/>
          <w:sz w:val="30"/>
          <w:szCs w:val="30"/>
        </w:rPr>
        <w:t>在《证书证明材料》相应粘贴页上</w:t>
      </w:r>
      <w:r>
        <w:rPr>
          <w:rFonts w:hint="eastAsia" w:ascii="仿宋" w:hAnsi="仿宋" w:eastAsia="仿宋" w:cs="仿宋"/>
          <w:color w:val="auto"/>
          <w:sz w:val="30"/>
          <w:szCs w:val="30"/>
          <w:shd w:val="clear" w:color="auto" w:fill="FFFFFF"/>
        </w:rPr>
        <w:t>，凭证或证明需具有社保经办机构或社会保险费征收机构业务用章（</w:t>
      </w:r>
      <w:r>
        <w:rPr>
          <w:rFonts w:hint="eastAsia" w:ascii="仿宋" w:hAnsi="仿宋" w:eastAsia="仿宋" w:cs="仿宋"/>
          <w:color w:val="auto"/>
          <w:sz w:val="30"/>
          <w:szCs w:val="30"/>
          <w:shd w:val="clear" w:color="auto" w:fill="FFFFFF"/>
          <w:lang w:eastAsia="zh-CN"/>
        </w:rPr>
        <w:t>社保计算截止时间为</w:t>
      </w:r>
      <w:r>
        <w:rPr>
          <w:rFonts w:hint="eastAsia" w:ascii="仿宋" w:hAnsi="仿宋" w:eastAsia="仿宋" w:cs="仿宋"/>
          <w:color w:val="auto"/>
          <w:sz w:val="30"/>
          <w:szCs w:val="30"/>
          <w:shd w:val="clear" w:color="auto" w:fill="FFFFFF"/>
          <w:lang w:val="en-US" w:eastAsia="zh-CN"/>
        </w:rPr>
        <w:t>2024年12月31日</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rPr>
        <w:t>。</w:t>
      </w:r>
    </w:p>
    <w:p w14:paraId="49BCF3F1">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九</w:t>
      </w:r>
      <w:r>
        <w:rPr>
          <w:rFonts w:hint="eastAsia" w:ascii="仿宋" w:hAnsi="仿宋" w:eastAsia="仿宋" w:cs="仿宋"/>
          <w:sz w:val="30"/>
          <w:szCs w:val="30"/>
        </w:rPr>
        <w:t>）对照继续教育条件的要求，按</w:t>
      </w:r>
      <w:r>
        <w:rPr>
          <w:rFonts w:hint="eastAsia" w:ascii="仿宋" w:hAnsi="仿宋" w:eastAsia="仿宋" w:cs="仿宋"/>
          <w:sz w:val="30"/>
          <w:szCs w:val="30"/>
          <w:lang w:eastAsia="zh-CN"/>
        </w:rPr>
        <w:t>市</w:t>
      </w:r>
      <w:r>
        <w:rPr>
          <w:rFonts w:hint="eastAsia" w:ascii="仿宋" w:hAnsi="仿宋" w:eastAsia="仿宋" w:cs="仿宋"/>
          <w:sz w:val="30"/>
          <w:szCs w:val="30"/>
        </w:rPr>
        <w:t>人社</w:t>
      </w:r>
      <w:r>
        <w:rPr>
          <w:rFonts w:hint="eastAsia" w:ascii="仿宋" w:hAnsi="仿宋" w:eastAsia="仿宋" w:cs="仿宋"/>
          <w:sz w:val="30"/>
          <w:szCs w:val="30"/>
          <w:lang w:eastAsia="zh-CN"/>
        </w:rPr>
        <w:t>局</w:t>
      </w:r>
      <w:r>
        <w:rPr>
          <w:rFonts w:hint="eastAsia" w:ascii="仿宋" w:hAnsi="仿宋" w:eastAsia="仿宋" w:cs="仿宋"/>
          <w:sz w:val="30"/>
          <w:szCs w:val="30"/>
        </w:rPr>
        <w:t>要求</w:t>
      </w:r>
      <w:r>
        <w:rPr>
          <w:rFonts w:hint="eastAsia" w:ascii="仿宋" w:hAnsi="仿宋" w:eastAsia="仿宋" w:cs="仿宋"/>
          <w:sz w:val="30"/>
          <w:szCs w:val="30"/>
          <w:lang w:eastAsia="zh-CN"/>
        </w:rPr>
        <w:t>只</w:t>
      </w:r>
      <w:r>
        <w:rPr>
          <w:rFonts w:hint="eastAsia" w:ascii="仿宋" w:hAnsi="仿宋" w:eastAsia="仿宋" w:cs="仿宋"/>
          <w:sz w:val="30"/>
          <w:szCs w:val="30"/>
        </w:rPr>
        <w:t>须提供20</w:t>
      </w:r>
      <w:r>
        <w:rPr>
          <w:rFonts w:hint="eastAsia" w:ascii="仿宋" w:hAnsi="仿宋" w:eastAsia="仿宋" w:cs="仿宋"/>
          <w:sz w:val="30"/>
          <w:szCs w:val="30"/>
          <w:lang w:val="en-US" w:eastAsia="zh-CN"/>
        </w:rPr>
        <w:t>24</w:t>
      </w:r>
      <w:r>
        <w:rPr>
          <w:rFonts w:hint="eastAsia" w:ascii="仿宋" w:hAnsi="仿宋" w:eastAsia="仿宋" w:cs="仿宋"/>
          <w:sz w:val="30"/>
          <w:szCs w:val="30"/>
        </w:rPr>
        <w:t>年度的继续教育证明。将证明贴在《证书证明材料》相应粘贴页上。</w:t>
      </w:r>
    </w:p>
    <w:p w14:paraId="503205C6">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（十）对照专业技术工作经历（能力）标准与条件及时效的要求，提交反映专业技术水平和能力的相关证明材料，并与业绩成果材料一起装订成册。</w:t>
      </w:r>
    </w:p>
    <w:p w14:paraId="5A2D8557">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一</w:t>
      </w:r>
      <w:r>
        <w:rPr>
          <w:rFonts w:hint="eastAsia" w:ascii="仿宋" w:hAnsi="仿宋" w:eastAsia="仿宋" w:cs="仿宋"/>
          <w:sz w:val="30"/>
          <w:szCs w:val="30"/>
        </w:rPr>
        <w:t>）对照专业工作业绩成果标准与条件</w:t>
      </w:r>
      <w:r>
        <w:rPr>
          <w:rFonts w:hint="eastAsia" w:ascii="仿宋" w:hAnsi="仿宋" w:eastAsia="仿宋" w:cs="仿宋"/>
          <w:bCs/>
          <w:color w:val="000000"/>
          <w:sz w:val="30"/>
          <w:szCs w:val="30"/>
        </w:rPr>
        <w:t>及</w:t>
      </w:r>
      <w:r>
        <w:rPr>
          <w:rFonts w:hint="eastAsia" w:ascii="仿宋" w:hAnsi="仿宋" w:eastAsia="仿宋" w:cs="仿宋"/>
          <w:color w:val="000000"/>
          <w:sz w:val="30"/>
          <w:szCs w:val="30"/>
        </w:rPr>
        <w:t>时效</w:t>
      </w:r>
      <w:r>
        <w:rPr>
          <w:rFonts w:hint="eastAsia" w:ascii="仿宋" w:hAnsi="仿宋" w:eastAsia="仿宋" w:cs="仿宋"/>
          <w:sz w:val="30"/>
          <w:szCs w:val="30"/>
        </w:rPr>
        <w:t>的要求，提交经单位核实确认的业绩成果（如获奖证书、成果鉴定证书等）的证书（证明）及佐证材料复印件各1份。对科研立项课题（项目），应提交课题立项申请表、结题报告，用“业绩成果”封面页装订成册。</w:t>
      </w:r>
    </w:p>
    <w:p w14:paraId="5F5ECB3E">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）对照</w:t>
      </w:r>
      <w:r>
        <w:rPr>
          <w:rFonts w:hint="eastAsia" w:ascii="仿宋" w:hAnsi="仿宋" w:eastAsia="仿宋" w:cs="仿宋"/>
          <w:sz w:val="30"/>
          <w:szCs w:val="30"/>
          <w:lang w:val="en-US" w:eastAsia="zh-CN"/>
        </w:rPr>
        <w:t>学术成果</w:t>
      </w:r>
      <w:r>
        <w:rPr>
          <w:rFonts w:hint="eastAsia" w:ascii="仿宋" w:hAnsi="仿宋" w:eastAsia="仿宋" w:cs="仿宋"/>
          <w:sz w:val="30"/>
          <w:szCs w:val="30"/>
        </w:rPr>
        <w:t>的要求，提交规定数量内的论文或著作原件及相关证书各1份。所</w:t>
      </w:r>
      <w:r>
        <w:rPr>
          <w:rFonts w:hint="eastAsia" w:ascii="仿宋" w:hAnsi="仿宋" w:eastAsia="仿宋" w:cs="仿宋"/>
          <w:color w:val="000000"/>
          <w:sz w:val="30"/>
          <w:szCs w:val="30"/>
        </w:rPr>
        <w:t>有</w:t>
      </w:r>
      <w:r>
        <w:rPr>
          <w:rFonts w:hint="eastAsia" w:ascii="仿宋" w:hAnsi="仿宋" w:eastAsia="仿宋" w:cs="仿宋"/>
          <w:sz w:val="30"/>
          <w:szCs w:val="30"/>
        </w:rPr>
        <w:t>的清样稿、论文录用通知（证明）均不能作为已发表论文的依据。</w:t>
      </w:r>
    </w:p>
    <w:p w14:paraId="5DD8589B">
      <w:pPr>
        <w:spacing w:beforeLines="0" w:afterLines="0" w:line="24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（十三）提交单位营业执照或统一社会信用代码证书复印件</w:t>
      </w:r>
      <w:r>
        <w:rPr>
          <w:rFonts w:hint="eastAsia" w:ascii="仿宋" w:hAnsi="仿宋" w:eastAsia="仿宋" w:cs="仿宋"/>
          <w:color w:val="auto"/>
          <w:sz w:val="30"/>
          <w:szCs w:val="30"/>
          <w:lang w:val="en-US" w:eastAsia="zh-CN"/>
        </w:rPr>
        <w:t>1份；提交个人及单位诚信承诺书各1份。贴在</w:t>
      </w:r>
      <w:r>
        <w:rPr>
          <w:rFonts w:hint="eastAsia" w:ascii="仿宋" w:hAnsi="仿宋" w:eastAsia="仿宋" w:cs="仿宋"/>
          <w:color w:val="auto"/>
          <w:sz w:val="30"/>
          <w:szCs w:val="30"/>
        </w:rPr>
        <w:t>《证书证明材料》相应粘贴页上</w:t>
      </w:r>
      <w:r>
        <w:rPr>
          <w:rFonts w:hint="eastAsia" w:ascii="仿宋" w:hAnsi="仿宋" w:eastAsia="仿宋" w:cs="仿宋"/>
          <w:color w:val="auto"/>
          <w:sz w:val="30"/>
          <w:szCs w:val="30"/>
          <w:lang w:eastAsia="zh-CN"/>
        </w:rPr>
        <w:t>。</w:t>
      </w:r>
    </w:p>
    <w:p w14:paraId="3AA886AF">
      <w:pPr>
        <w:spacing w:beforeLines="0" w:afterLines="0" w:line="24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提交上述材料复印件须经本单位人事部门验证、审核，加盖单位</w:t>
      </w:r>
      <w:r>
        <w:rPr>
          <w:rFonts w:hint="eastAsia" w:ascii="仿宋" w:hAnsi="仿宋" w:eastAsia="仿宋" w:cs="仿宋"/>
          <w:b/>
          <w:bCs/>
          <w:color w:val="000000"/>
          <w:sz w:val="30"/>
          <w:szCs w:val="30"/>
        </w:rPr>
        <w:t>公</w:t>
      </w:r>
      <w:r>
        <w:rPr>
          <w:rFonts w:hint="eastAsia" w:ascii="仿宋" w:hAnsi="仿宋" w:eastAsia="仿宋" w:cs="仿宋"/>
          <w:b/>
          <w:bCs/>
          <w:sz w:val="30"/>
          <w:szCs w:val="30"/>
        </w:rPr>
        <w:t>章，经办人签名，并注明核实的年月日，按</w:t>
      </w:r>
      <w:r>
        <w:rPr>
          <w:rFonts w:hint="eastAsia" w:ascii="仿宋" w:hAnsi="仿宋" w:eastAsia="仿宋" w:cs="仿宋"/>
          <w:b/>
          <w:bCs/>
          <w:color w:val="000000"/>
          <w:sz w:val="30"/>
          <w:szCs w:val="30"/>
        </w:rPr>
        <w:t>评委会日常工作部门</w:t>
      </w:r>
      <w:r>
        <w:rPr>
          <w:rFonts w:hint="eastAsia" w:ascii="仿宋" w:hAnsi="仿宋" w:eastAsia="仿宋" w:cs="仿宋"/>
          <w:b/>
          <w:bCs/>
          <w:sz w:val="30"/>
          <w:szCs w:val="30"/>
        </w:rPr>
        <w:t>要求进行分类、整理、装订。</w:t>
      </w:r>
    </w:p>
    <w:p w14:paraId="5D614033">
      <w:pPr>
        <w:spacing w:beforeLines="0" w:afterLines="0" w:line="24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、凡是下列情况之一的申报材料，评委会日常工作部门不予受理：</w:t>
      </w:r>
    </w:p>
    <w:p w14:paraId="21C1B6BC">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（一）所提交的评审材料不符合本资格条件申报评审规定的质量、数量要求的。</w:t>
      </w:r>
    </w:p>
    <w:p w14:paraId="005EF53B">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（二）填写表格不符合规范要求，必填栏目空白或填报材料不真实的。</w:t>
      </w:r>
    </w:p>
    <w:p w14:paraId="2F4C0547">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（三）不按规定时间、程序申报呈送的。</w:t>
      </w:r>
    </w:p>
    <w:p w14:paraId="6EF8C6E8">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（四）未按要求整理装订申报材料的。</w:t>
      </w:r>
    </w:p>
    <w:p w14:paraId="6B913D43">
      <w:pPr>
        <w:spacing w:beforeLines="0" w:afterLines="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（五）申报评审材料有弄虚作假行为的。</w:t>
      </w:r>
    </w:p>
    <w:p w14:paraId="370CA369">
      <w:pPr>
        <w:spacing w:beforeLines="0" w:afterLines="0" w:line="24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、本资格条件附录未尽事宜，按我省现行职称政策的有关规定执行。</w:t>
      </w:r>
    </w:p>
    <w:p w14:paraId="2E34E33A">
      <w:pPr>
        <w:spacing w:beforeLines="0" w:afterLines="0" w:line="240" w:lineRule="auto"/>
        <w:ind w:firstLine="602" w:firstLineChars="200"/>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四、评审及初次职称考核认定相关表格自行在广东省专业技术人才职称管理系统下载，《广东省职称评审表》及《广东省初级考核认定申报表》通过管理系统自动生成，其他表格下载后填写并打印</w:t>
      </w:r>
      <w:r>
        <w:rPr>
          <w:rFonts w:hint="eastAsia" w:ascii="仿宋" w:hAnsi="仿宋" w:eastAsia="仿宋" w:cs="仿宋"/>
          <w:b w:val="0"/>
          <w:bCs w:val="0"/>
          <w:sz w:val="30"/>
          <w:szCs w:val="30"/>
          <w:lang w:val="en-US" w:eastAsia="zh-CN"/>
        </w:rPr>
        <w:t>。</w:t>
      </w:r>
    </w:p>
    <w:p w14:paraId="349403EE">
      <w:pPr>
        <w:spacing w:beforeLines="0" w:afterLines="0" w:line="240" w:lineRule="auto"/>
        <w:ind w:firstLine="600" w:firstLineChars="200"/>
        <w:rPr>
          <w:rFonts w:hint="eastAsia" w:ascii="仿宋" w:hAnsi="仿宋" w:eastAsia="仿宋" w:cs="仿宋"/>
          <w:b w:val="0"/>
          <w:bCs w:val="0"/>
          <w:sz w:val="30"/>
          <w:szCs w:val="30"/>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val="0"/>
          <w:bCs w:val="0"/>
          <w:sz w:val="30"/>
          <w:szCs w:val="30"/>
          <w:lang w:val="en-US" w:eastAsia="zh-CN"/>
        </w:rPr>
        <w:t>评审及初次职称考核认定材料清单如下：</w:t>
      </w:r>
    </w:p>
    <w:p w14:paraId="16B773A3">
      <w:pPr>
        <w:spacing w:line="92" w:lineRule="exact"/>
      </w:pPr>
    </w:p>
    <w:p w14:paraId="5B46B851">
      <w:pPr>
        <w:spacing w:before="144" w:line="219" w:lineRule="auto"/>
        <w:ind w:left="3640" w:firstLine="390" w:firstLineChars="100"/>
        <w:jc w:val="both"/>
        <w:rPr>
          <w:rFonts w:ascii="宋体" w:hAnsi="宋体" w:eastAsia="宋体" w:cs="宋体"/>
          <w:sz w:val="40"/>
          <w:szCs w:val="40"/>
        </w:rPr>
      </w:pPr>
      <w:r>
        <w:rPr>
          <w:rFonts w:ascii="宋体" w:hAnsi="宋体" w:eastAsia="宋体" w:cs="宋体"/>
          <w:b/>
          <w:bCs/>
          <w:spacing w:val="-6"/>
          <w:sz w:val="40"/>
          <w:szCs w:val="40"/>
        </w:rPr>
        <w:t>202</w:t>
      </w:r>
      <w:r>
        <w:rPr>
          <w:rFonts w:hint="eastAsia" w:ascii="宋体" w:hAnsi="宋体" w:eastAsia="宋体" w:cs="宋体"/>
          <w:b/>
          <w:bCs/>
          <w:spacing w:val="-6"/>
          <w:sz w:val="40"/>
          <w:szCs w:val="40"/>
          <w:lang w:val="en-US" w:eastAsia="zh-CN"/>
        </w:rPr>
        <w:t>4</w:t>
      </w:r>
      <w:r>
        <w:rPr>
          <w:rFonts w:ascii="宋体" w:hAnsi="宋体" w:eastAsia="宋体" w:cs="宋体"/>
          <w:b/>
          <w:bCs/>
          <w:spacing w:val="-6"/>
          <w:sz w:val="40"/>
          <w:szCs w:val="40"/>
        </w:rPr>
        <w:t>年度阳江市职称评审受理申报材料清单</w:t>
      </w:r>
    </w:p>
    <w:tbl>
      <w:tblPr>
        <w:tblStyle w:val="7"/>
        <w:tblpPr w:leftFromText="180" w:rightFromText="180" w:vertAnchor="text" w:horzAnchor="page" w:tblpX="1076" w:tblpY="75"/>
        <w:tblOverlap w:val="never"/>
        <w:tblW w:w="14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3418"/>
        <w:gridCol w:w="5706"/>
        <w:gridCol w:w="3742"/>
      </w:tblGrid>
      <w:tr w14:paraId="4DD8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93" w:type="dxa"/>
            <w:vAlign w:val="top"/>
          </w:tcPr>
          <w:p w14:paraId="1C611A37">
            <w:pPr>
              <w:pStyle w:val="6"/>
              <w:spacing w:before="161" w:line="219" w:lineRule="auto"/>
              <w:ind w:left="758"/>
            </w:pPr>
            <w:r>
              <w:rPr>
                <w:b/>
                <w:bCs/>
                <w:spacing w:val="3"/>
              </w:rPr>
              <w:t>类别</w:t>
            </w:r>
          </w:p>
        </w:tc>
        <w:tc>
          <w:tcPr>
            <w:tcW w:w="3418" w:type="dxa"/>
            <w:vAlign w:val="top"/>
          </w:tcPr>
          <w:p w14:paraId="7BD8DA30">
            <w:pPr>
              <w:pStyle w:val="6"/>
              <w:spacing w:before="164" w:line="221" w:lineRule="auto"/>
              <w:ind w:left="1465"/>
            </w:pPr>
            <w:r>
              <w:rPr>
                <w:b/>
                <w:bCs/>
                <w:spacing w:val="-6"/>
              </w:rPr>
              <w:t>名称</w:t>
            </w:r>
          </w:p>
        </w:tc>
        <w:tc>
          <w:tcPr>
            <w:tcW w:w="5706" w:type="dxa"/>
            <w:vAlign w:val="top"/>
          </w:tcPr>
          <w:p w14:paraId="7147F814">
            <w:pPr>
              <w:pStyle w:val="6"/>
              <w:spacing w:before="161" w:line="219" w:lineRule="auto"/>
              <w:ind w:left="2647"/>
            </w:pPr>
            <w:r>
              <w:rPr>
                <w:b/>
                <w:bCs/>
              </w:rPr>
              <w:t>内容</w:t>
            </w:r>
          </w:p>
        </w:tc>
        <w:tc>
          <w:tcPr>
            <w:tcW w:w="3742" w:type="dxa"/>
            <w:vAlign w:val="top"/>
          </w:tcPr>
          <w:p w14:paraId="4FC2374B">
            <w:pPr>
              <w:pStyle w:val="6"/>
              <w:spacing w:before="162" w:line="221" w:lineRule="auto"/>
              <w:ind w:left="1641"/>
            </w:pPr>
            <w:r>
              <w:rPr>
                <w:b/>
                <w:bCs/>
                <w:spacing w:val="-5"/>
              </w:rPr>
              <w:t>要求</w:t>
            </w:r>
          </w:p>
        </w:tc>
      </w:tr>
      <w:tr w14:paraId="0A218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93" w:type="dxa"/>
            <w:vAlign w:val="top"/>
          </w:tcPr>
          <w:p w14:paraId="751B02FE">
            <w:pPr>
              <w:spacing w:line="274" w:lineRule="auto"/>
              <w:rPr>
                <w:rFonts w:ascii="Arial"/>
                <w:sz w:val="21"/>
                <w:szCs w:val="21"/>
              </w:rPr>
            </w:pPr>
          </w:p>
          <w:p w14:paraId="580B46A8">
            <w:pPr>
              <w:pStyle w:val="6"/>
              <w:spacing w:before="74" w:line="219" w:lineRule="auto"/>
              <w:ind w:left="65"/>
              <w:rPr>
                <w:sz w:val="21"/>
                <w:szCs w:val="21"/>
              </w:rPr>
            </w:pPr>
            <w:r>
              <w:rPr>
                <w:spacing w:val="6"/>
                <w:sz w:val="21"/>
                <w:szCs w:val="21"/>
              </w:rPr>
              <w:t>申报评审(表</w:t>
            </w:r>
            <w:r>
              <w:rPr>
                <w:rFonts w:hint="eastAsia"/>
                <w:spacing w:val="6"/>
                <w:sz w:val="21"/>
                <w:szCs w:val="21"/>
                <w:lang w:eastAsia="zh-CN"/>
              </w:rPr>
              <w:t>一</w:t>
            </w:r>
            <w:r>
              <w:rPr>
                <w:spacing w:val="6"/>
                <w:sz w:val="21"/>
                <w:szCs w:val="21"/>
              </w:rPr>
              <w:t>)</w:t>
            </w:r>
          </w:p>
        </w:tc>
        <w:tc>
          <w:tcPr>
            <w:tcW w:w="3418" w:type="dxa"/>
            <w:vAlign w:val="top"/>
          </w:tcPr>
          <w:p w14:paraId="094CC517">
            <w:pPr>
              <w:spacing w:line="269" w:lineRule="auto"/>
              <w:rPr>
                <w:rFonts w:ascii="Arial"/>
                <w:sz w:val="21"/>
                <w:szCs w:val="21"/>
              </w:rPr>
            </w:pPr>
          </w:p>
          <w:p w14:paraId="47E15488">
            <w:pPr>
              <w:pStyle w:val="6"/>
              <w:spacing w:before="75" w:line="219" w:lineRule="auto"/>
              <w:ind w:left="75"/>
              <w:rPr>
                <w:sz w:val="21"/>
                <w:szCs w:val="21"/>
              </w:rPr>
            </w:pPr>
            <w:r>
              <w:rPr>
                <w:b/>
                <w:bCs/>
                <w:spacing w:val="-4"/>
                <w:sz w:val="21"/>
                <w:szCs w:val="21"/>
              </w:rPr>
              <w:t>送评材料目录单</w:t>
            </w:r>
          </w:p>
        </w:tc>
        <w:tc>
          <w:tcPr>
            <w:tcW w:w="5706" w:type="dxa"/>
            <w:vAlign w:val="top"/>
          </w:tcPr>
          <w:p w14:paraId="46156F5C">
            <w:pPr>
              <w:spacing w:line="274" w:lineRule="auto"/>
              <w:rPr>
                <w:rFonts w:ascii="Arial"/>
                <w:sz w:val="21"/>
                <w:szCs w:val="21"/>
              </w:rPr>
            </w:pPr>
          </w:p>
          <w:p w14:paraId="018E0387">
            <w:pPr>
              <w:pStyle w:val="6"/>
              <w:spacing w:before="74" w:line="219" w:lineRule="auto"/>
              <w:ind w:left="64"/>
              <w:rPr>
                <w:sz w:val="21"/>
                <w:szCs w:val="21"/>
              </w:rPr>
            </w:pPr>
            <w:r>
              <w:rPr>
                <w:spacing w:val="1"/>
                <w:sz w:val="21"/>
                <w:szCs w:val="21"/>
              </w:rPr>
              <w:t>1份，A4纸单面打印</w:t>
            </w:r>
          </w:p>
        </w:tc>
        <w:tc>
          <w:tcPr>
            <w:tcW w:w="3742" w:type="dxa"/>
            <w:vAlign w:val="top"/>
          </w:tcPr>
          <w:p w14:paraId="50605C93">
            <w:pPr>
              <w:spacing w:line="274" w:lineRule="auto"/>
              <w:rPr>
                <w:rFonts w:ascii="Arial"/>
                <w:sz w:val="21"/>
                <w:szCs w:val="21"/>
              </w:rPr>
            </w:pPr>
          </w:p>
          <w:p w14:paraId="2C00DDA1">
            <w:pPr>
              <w:pStyle w:val="6"/>
              <w:spacing w:before="74" w:line="219" w:lineRule="auto"/>
              <w:ind w:left="67"/>
              <w:rPr>
                <w:sz w:val="21"/>
                <w:szCs w:val="21"/>
              </w:rPr>
            </w:pPr>
            <w:r>
              <w:rPr>
                <w:spacing w:val="-1"/>
                <w:sz w:val="21"/>
                <w:szCs w:val="21"/>
              </w:rPr>
              <w:t>粘贴在档案袋封面</w:t>
            </w:r>
          </w:p>
        </w:tc>
      </w:tr>
      <w:tr w14:paraId="6E2B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1993" w:type="dxa"/>
            <w:vAlign w:val="top"/>
          </w:tcPr>
          <w:p w14:paraId="5F02446E">
            <w:pPr>
              <w:spacing w:line="271" w:lineRule="auto"/>
              <w:rPr>
                <w:rFonts w:ascii="Arial"/>
                <w:sz w:val="21"/>
                <w:szCs w:val="21"/>
              </w:rPr>
            </w:pPr>
          </w:p>
          <w:p w14:paraId="2B0256C8">
            <w:pPr>
              <w:spacing w:line="272" w:lineRule="auto"/>
              <w:rPr>
                <w:rFonts w:ascii="Arial"/>
                <w:sz w:val="21"/>
                <w:szCs w:val="21"/>
              </w:rPr>
            </w:pPr>
          </w:p>
          <w:p w14:paraId="27E8FE90">
            <w:pPr>
              <w:pStyle w:val="6"/>
              <w:spacing w:before="75" w:line="219" w:lineRule="auto"/>
              <w:rPr>
                <w:sz w:val="21"/>
                <w:szCs w:val="21"/>
              </w:rPr>
            </w:pPr>
            <w:r>
              <w:rPr>
                <w:spacing w:val="6"/>
                <w:sz w:val="21"/>
                <w:szCs w:val="21"/>
              </w:rPr>
              <w:t>申报评审(表二)</w:t>
            </w:r>
          </w:p>
        </w:tc>
        <w:tc>
          <w:tcPr>
            <w:tcW w:w="3418" w:type="dxa"/>
            <w:vAlign w:val="top"/>
          </w:tcPr>
          <w:p w14:paraId="36AEF55A">
            <w:pPr>
              <w:spacing w:line="270" w:lineRule="auto"/>
              <w:rPr>
                <w:rFonts w:ascii="Arial"/>
                <w:sz w:val="21"/>
                <w:szCs w:val="21"/>
              </w:rPr>
            </w:pPr>
          </w:p>
          <w:p w14:paraId="15CF1BC9">
            <w:pPr>
              <w:spacing w:line="270" w:lineRule="auto"/>
              <w:rPr>
                <w:rFonts w:ascii="Arial"/>
                <w:sz w:val="21"/>
                <w:szCs w:val="21"/>
              </w:rPr>
            </w:pPr>
          </w:p>
          <w:p w14:paraId="1F5B3EC2">
            <w:pPr>
              <w:pStyle w:val="6"/>
              <w:spacing w:before="74" w:line="219" w:lineRule="auto"/>
              <w:ind w:left="75"/>
              <w:rPr>
                <w:sz w:val="21"/>
                <w:szCs w:val="21"/>
              </w:rPr>
            </w:pPr>
            <w:r>
              <w:rPr>
                <w:b/>
                <w:bCs/>
                <w:spacing w:val="-4"/>
                <w:sz w:val="21"/>
                <w:szCs w:val="21"/>
              </w:rPr>
              <w:t>广东省职称评审表</w:t>
            </w:r>
          </w:p>
        </w:tc>
        <w:tc>
          <w:tcPr>
            <w:tcW w:w="5706" w:type="dxa"/>
            <w:vAlign w:val="top"/>
          </w:tcPr>
          <w:p w14:paraId="318A8637">
            <w:pPr>
              <w:spacing w:line="271" w:lineRule="auto"/>
              <w:rPr>
                <w:rFonts w:ascii="Arial"/>
                <w:sz w:val="21"/>
                <w:szCs w:val="21"/>
              </w:rPr>
            </w:pPr>
          </w:p>
          <w:p w14:paraId="085DF8A7">
            <w:pPr>
              <w:spacing w:line="272" w:lineRule="auto"/>
              <w:rPr>
                <w:rFonts w:ascii="Arial"/>
                <w:sz w:val="21"/>
                <w:szCs w:val="21"/>
              </w:rPr>
            </w:pPr>
          </w:p>
          <w:p w14:paraId="5D363535">
            <w:pPr>
              <w:pStyle w:val="6"/>
              <w:spacing w:before="75" w:line="219" w:lineRule="auto"/>
              <w:ind w:left="64"/>
              <w:rPr>
                <w:sz w:val="21"/>
                <w:szCs w:val="21"/>
              </w:rPr>
            </w:pPr>
            <w:r>
              <w:rPr>
                <w:spacing w:val="-1"/>
                <w:sz w:val="21"/>
                <w:szCs w:val="21"/>
              </w:rPr>
              <w:t>1份，A</w:t>
            </w:r>
            <w:r>
              <w:rPr>
                <w:rFonts w:hint="eastAsia"/>
                <w:spacing w:val="-1"/>
                <w:sz w:val="21"/>
                <w:szCs w:val="21"/>
                <w:lang w:val="en-US" w:eastAsia="zh-CN"/>
              </w:rPr>
              <w:t>4</w:t>
            </w:r>
            <w:r>
              <w:rPr>
                <w:spacing w:val="-1"/>
                <w:sz w:val="21"/>
                <w:szCs w:val="21"/>
              </w:rPr>
              <w:t>纸双面打印。</w:t>
            </w:r>
          </w:p>
        </w:tc>
        <w:tc>
          <w:tcPr>
            <w:tcW w:w="3742" w:type="dxa"/>
            <w:vAlign w:val="top"/>
          </w:tcPr>
          <w:p w14:paraId="32F20DE9">
            <w:pPr>
              <w:pStyle w:val="6"/>
              <w:spacing w:before="233" w:line="227" w:lineRule="auto"/>
              <w:ind w:left="97" w:right="133" w:firstLine="40"/>
              <w:jc w:val="both"/>
              <w:rPr>
                <w:rFonts w:hint="eastAsia"/>
                <w:sz w:val="21"/>
                <w:szCs w:val="21"/>
              </w:rPr>
            </w:pPr>
            <w:r>
              <w:rPr>
                <w:rFonts w:hint="eastAsia"/>
                <w:sz w:val="21"/>
                <w:szCs w:val="21"/>
              </w:rPr>
              <w:t>1.该表须由申报人在“广东省专业技术人才职称管理系统”上完成填报后自动生成下载，表格的结构和格式不予改变。</w:t>
            </w:r>
          </w:p>
          <w:p w14:paraId="037C043C">
            <w:pPr>
              <w:pStyle w:val="6"/>
              <w:spacing w:before="233" w:line="227" w:lineRule="auto"/>
              <w:ind w:left="97" w:right="133" w:firstLine="40"/>
              <w:jc w:val="both"/>
              <w:rPr>
                <w:sz w:val="21"/>
                <w:szCs w:val="21"/>
              </w:rPr>
            </w:pPr>
            <w:r>
              <w:rPr>
                <w:rFonts w:hint="eastAsia"/>
                <w:b/>
                <w:bCs/>
                <w:color w:val="FF0000"/>
                <w:sz w:val="21"/>
                <w:szCs w:val="21"/>
              </w:rPr>
              <w:t>2.表内各项栏目不得空白，如某项无内容则应在该栏目注明“无”。</w:t>
            </w:r>
          </w:p>
        </w:tc>
      </w:tr>
      <w:tr w14:paraId="57ACA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993" w:type="dxa"/>
            <w:vAlign w:val="top"/>
          </w:tcPr>
          <w:p w14:paraId="1CDDAF30">
            <w:pPr>
              <w:spacing w:line="376" w:lineRule="auto"/>
              <w:rPr>
                <w:rFonts w:ascii="Arial"/>
                <w:sz w:val="21"/>
                <w:szCs w:val="21"/>
              </w:rPr>
            </w:pPr>
          </w:p>
          <w:p w14:paraId="34FC0FB7">
            <w:pPr>
              <w:pStyle w:val="6"/>
              <w:spacing w:before="75" w:line="219" w:lineRule="auto"/>
              <w:ind w:left="65"/>
              <w:rPr>
                <w:sz w:val="21"/>
                <w:szCs w:val="21"/>
              </w:rPr>
            </w:pPr>
            <w:r>
              <w:rPr>
                <w:spacing w:val="6"/>
                <w:sz w:val="21"/>
                <w:szCs w:val="21"/>
              </w:rPr>
              <w:t>申报评审(表三)</w:t>
            </w:r>
          </w:p>
        </w:tc>
        <w:tc>
          <w:tcPr>
            <w:tcW w:w="3418" w:type="dxa"/>
            <w:vAlign w:val="top"/>
          </w:tcPr>
          <w:p w14:paraId="25C8B27C">
            <w:pPr>
              <w:spacing w:line="243" w:lineRule="auto"/>
              <w:rPr>
                <w:rFonts w:ascii="Arial"/>
                <w:sz w:val="21"/>
                <w:szCs w:val="21"/>
              </w:rPr>
            </w:pPr>
          </w:p>
          <w:p w14:paraId="17E01DA7">
            <w:pPr>
              <w:pStyle w:val="6"/>
              <w:spacing w:before="74" w:line="231" w:lineRule="auto"/>
              <w:ind w:left="75" w:right="446" w:firstLine="119"/>
              <w:rPr>
                <w:sz w:val="21"/>
                <w:szCs w:val="21"/>
              </w:rPr>
            </w:pPr>
            <w:r>
              <w:rPr>
                <w:b/>
                <w:bCs/>
                <w:spacing w:val="-2"/>
                <w:sz w:val="21"/>
                <w:szCs w:val="21"/>
              </w:rPr>
              <w:t>()级职称申报人基本情况及</w:t>
            </w:r>
            <w:r>
              <w:rPr>
                <w:sz w:val="21"/>
                <w:szCs w:val="21"/>
              </w:rPr>
              <w:t xml:space="preserve"> </w:t>
            </w:r>
            <w:r>
              <w:rPr>
                <w:b/>
                <w:bCs/>
                <w:spacing w:val="-4"/>
                <w:sz w:val="21"/>
                <w:szCs w:val="21"/>
              </w:rPr>
              <w:t>评审登记表</w:t>
            </w:r>
          </w:p>
        </w:tc>
        <w:tc>
          <w:tcPr>
            <w:tcW w:w="5706" w:type="dxa"/>
            <w:vAlign w:val="top"/>
          </w:tcPr>
          <w:p w14:paraId="1226D7EC">
            <w:pPr>
              <w:pStyle w:val="6"/>
              <w:spacing w:before="314" w:line="233" w:lineRule="auto"/>
              <w:ind w:left="64" w:right="312" w:firstLine="19"/>
              <w:rPr>
                <w:sz w:val="21"/>
                <w:szCs w:val="21"/>
              </w:rPr>
            </w:pPr>
            <w:r>
              <w:rPr>
                <w:rFonts w:hint="eastAsia"/>
                <w:sz w:val="21"/>
                <w:szCs w:val="21"/>
                <w:lang w:eastAsia="zh-CN"/>
              </w:rPr>
              <w:t>中</w:t>
            </w:r>
            <w:r>
              <w:rPr>
                <w:sz w:val="21"/>
                <w:szCs w:val="21"/>
              </w:rPr>
              <w:t>级</w:t>
            </w:r>
            <w:r>
              <w:rPr>
                <w:rFonts w:hint="eastAsia"/>
                <w:sz w:val="21"/>
                <w:szCs w:val="21"/>
                <w:lang w:eastAsia="zh-CN"/>
              </w:rPr>
              <w:t>一</w:t>
            </w:r>
            <w:r>
              <w:rPr>
                <w:sz w:val="21"/>
                <w:szCs w:val="21"/>
              </w:rPr>
              <w:t>式15份、初级一式15份，其中1份为原件，其余为复印件。采用竖表，A3纸单面打印，共1</w:t>
            </w:r>
            <w:r>
              <w:rPr>
                <w:spacing w:val="-1"/>
                <w:sz w:val="21"/>
                <w:szCs w:val="21"/>
              </w:rPr>
              <w:t>页。</w:t>
            </w:r>
          </w:p>
        </w:tc>
        <w:tc>
          <w:tcPr>
            <w:tcW w:w="3742" w:type="dxa"/>
            <w:vAlign w:val="top"/>
          </w:tcPr>
          <w:p w14:paraId="452C9FAC">
            <w:pPr>
              <w:jc w:val="left"/>
              <w:rPr>
                <w:rFonts w:hint="eastAsia" w:ascii="Arial"/>
                <w:sz w:val="21"/>
                <w:szCs w:val="21"/>
              </w:rPr>
            </w:pPr>
          </w:p>
          <w:p w14:paraId="48521270">
            <w:pPr>
              <w:jc w:val="left"/>
              <w:rPr>
                <w:rFonts w:ascii="Arial"/>
                <w:sz w:val="21"/>
                <w:szCs w:val="21"/>
              </w:rPr>
            </w:pPr>
            <w:r>
              <w:rPr>
                <w:rFonts w:hint="eastAsia" w:ascii="Arial"/>
                <w:b/>
                <w:bCs/>
                <w:color w:val="FF0000"/>
                <w:sz w:val="21"/>
                <w:szCs w:val="21"/>
              </w:rPr>
              <w:t>表内各项栏目不得空白，如某项无内容则应在该栏目注明“无”。</w:t>
            </w:r>
          </w:p>
        </w:tc>
      </w:tr>
      <w:tr w14:paraId="0939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993" w:type="dxa"/>
            <w:vMerge w:val="restart"/>
            <w:tcBorders>
              <w:bottom w:val="nil"/>
            </w:tcBorders>
            <w:vAlign w:val="top"/>
          </w:tcPr>
          <w:p w14:paraId="792772EB">
            <w:pPr>
              <w:spacing w:line="262" w:lineRule="auto"/>
              <w:rPr>
                <w:rFonts w:ascii="Arial"/>
                <w:sz w:val="21"/>
                <w:szCs w:val="21"/>
              </w:rPr>
            </w:pPr>
          </w:p>
          <w:p w14:paraId="0B745282">
            <w:pPr>
              <w:spacing w:line="262" w:lineRule="auto"/>
              <w:rPr>
                <w:rFonts w:ascii="Arial"/>
                <w:sz w:val="21"/>
                <w:szCs w:val="21"/>
              </w:rPr>
            </w:pPr>
          </w:p>
          <w:p w14:paraId="167AA25B">
            <w:pPr>
              <w:spacing w:line="262" w:lineRule="auto"/>
              <w:rPr>
                <w:rFonts w:ascii="Arial"/>
                <w:sz w:val="21"/>
                <w:szCs w:val="21"/>
              </w:rPr>
            </w:pPr>
          </w:p>
          <w:p w14:paraId="1AAB65D3">
            <w:pPr>
              <w:spacing w:line="263" w:lineRule="auto"/>
              <w:rPr>
                <w:rFonts w:ascii="Arial"/>
                <w:sz w:val="21"/>
                <w:szCs w:val="21"/>
              </w:rPr>
            </w:pPr>
          </w:p>
          <w:p w14:paraId="514C92EC">
            <w:pPr>
              <w:spacing w:line="263" w:lineRule="auto"/>
              <w:rPr>
                <w:rFonts w:ascii="Arial"/>
                <w:sz w:val="21"/>
                <w:szCs w:val="21"/>
              </w:rPr>
            </w:pPr>
          </w:p>
          <w:p w14:paraId="5AAFD622">
            <w:pPr>
              <w:spacing w:line="263" w:lineRule="auto"/>
              <w:rPr>
                <w:rFonts w:ascii="Arial"/>
                <w:sz w:val="21"/>
                <w:szCs w:val="21"/>
              </w:rPr>
            </w:pPr>
          </w:p>
          <w:p w14:paraId="388756C5">
            <w:pPr>
              <w:spacing w:line="263" w:lineRule="auto"/>
              <w:rPr>
                <w:rFonts w:ascii="Arial"/>
                <w:sz w:val="21"/>
                <w:szCs w:val="21"/>
              </w:rPr>
            </w:pPr>
          </w:p>
          <w:p w14:paraId="57B8BE20">
            <w:pPr>
              <w:pStyle w:val="6"/>
              <w:spacing w:before="75" w:line="219" w:lineRule="auto"/>
              <w:rPr>
                <w:sz w:val="21"/>
                <w:szCs w:val="21"/>
              </w:rPr>
            </w:pPr>
            <w:r>
              <w:rPr>
                <w:spacing w:val="6"/>
                <w:sz w:val="21"/>
                <w:szCs w:val="21"/>
              </w:rPr>
              <w:t>申报评审(表四)</w:t>
            </w:r>
          </w:p>
        </w:tc>
        <w:tc>
          <w:tcPr>
            <w:tcW w:w="3418" w:type="dxa"/>
            <w:vMerge w:val="restart"/>
            <w:tcBorders>
              <w:bottom w:val="nil"/>
            </w:tcBorders>
            <w:vAlign w:val="top"/>
          </w:tcPr>
          <w:p w14:paraId="0417296D">
            <w:pPr>
              <w:spacing w:line="261" w:lineRule="auto"/>
              <w:rPr>
                <w:rFonts w:ascii="Arial"/>
                <w:sz w:val="21"/>
                <w:szCs w:val="21"/>
              </w:rPr>
            </w:pPr>
          </w:p>
          <w:p w14:paraId="3B2F6E04">
            <w:pPr>
              <w:spacing w:line="262" w:lineRule="auto"/>
              <w:rPr>
                <w:rFonts w:ascii="Arial"/>
                <w:sz w:val="21"/>
                <w:szCs w:val="21"/>
              </w:rPr>
            </w:pPr>
          </w:p>
          <w:p w14:paraId="62C282D0">
            <w:pPr>
              <w:spacing w:line="262" w:lineRule="auto"/>
              <w:rPr>
                <w:rFonts w:ascii="Arial"/>
                <w:sz w:val="21"/>
                <w:szCs w:val="21"/>
              </w:rPr>
            </w:pPr>
          </w:p>
          <w:p w14:paraId="737EA74F">
            <w:pPr>
              <w:spacing w:line="262" w:lineRule="auto"/>
              <w:rPr>
                <w:rFonts w:ascii="Arial"/>
                <w:sz w:val="21"/>
                <w:szCs w:val="21"/>
              </w:rPr>
            </w:pPr>
          </w:p>
          <w:p w14:paraId="5935ED71">
            <w:pPr>
              <w:spacing w:line="262" w:lineRule="auto"/>
              <w:rPr>
                <w:rFonts w:ascii="Arial"/>
                <w:sz w:val="21"/>
                <w:szCs w:val="21"/>
              </w:rPr>
            </w:pPr>
          </w:p>
          <w:p w14:paraId="62290C13">
            <w:pPr>
              <w:spacing w:line="262" w:lineRule="auto"/>
              <w:rPr>
                <w:rFonts w:ascii="Arial"/>
                <w:sz w:val="21"/>
                <w:szCs w:val="21"/>
              </w:rPr>
            </w:pPr>
          </w:p>
          <w:p w14:paraId="32CA263E">
            <w:pPr>
              <w:spacing w:line="262" w:lineRule="auto"/>
              <w:rPr>
                <w:rFonts w:ascii="Arial"/>
                <w:sz w:val="21"/>
                <w:szCs w:val="21"/>
              </w:rPr>
            </w:pPr>
          </w:p>
          <w:p w14:paraId="3A31A99B">
            <w:pPr>
              <w:pStyle w:val="6"/>
              <w:spacing w:before="75" w:line="219" w:lineRule="auto"/>
              <w:ind w:left="75"/>
              <w:rPr>
                <w:sz w:val="21"/>
                <w:szCs w:val="21"/>
              </w:rPr>
            </w:pPr>
            <w:r>
              <w:rPr>
                <w:b/>
                <w:bCs/>
                <w:spacing w:val="-4"/>
                <w:sz w:val="21"/>
                <w:szCs w:val="21"/>
              </w:rPr>
              <w:t>证书、证明材料</w:t>
            </w:r>
          </w:p>
        </w:tc>
        <w:tc>
          <w:tcPr>
            <w:tcW w:w="5706" w:type="dxa"/>
            <w:vAlign w:val="top"/>
          </w:tcPr>
          <w:p w14:paraId="42AEFA5A">
            <w:pPr>
              <w:spacing w:line="347" w:lineRule="auto"/>
              <w:rPr>
                <w:rFonts w:ascii="Arial"/>
                <w:sz w:val="21"/>
                <w:szCs w:val="21"/>
              </w:rPr>
            </w:pPr>
          </w:p>
          <w:p w14:paraId="377C839B">
            <w:pPr>
              <w:pStyle w:val="6"/>
              <w:spacing w:before="74" w:line="231" w:lineRule="auto"/>
              <w:ind w:left="64" w:right="327"/>
              <w:jc w:val="both"/>
              <w:rPr>
                <w:sz w:val="21"/>
                <w:szCs w:val="21"/>
              </w:rPr>
            </w:pPr>
            <w:r>
              <w:rPr>
                <w:sz w:val="21"/>
                <w:szCs w:val="21"/>
              </w:rPr>
              <w:t>学历、学位证书，现职称证书，职业资格证书，202</w:t>
            </w:r>
            <w:r>
              <w:rPr>
                <w:rFonts w:hint="eastAsia"/>
                <w:sz w:val="21"/>
                <w:szCs w:val="21"/>
                <w:lang w:val="en-US" w:eastAsia="zh-CN"/>
              </w:rPr>
              <w:t>4</w:t>
            </w:r>
            <w:r>
              <w:rPr>
                <w:spacing w:val="-1"/>
                <w:sz w:val="21"/>
                <w:szCs w:val="21"/>
              </w:rPr>
              <w:t>年《广东省专业技术人员继续教育证书》等证书材料复印件各1份，</w:t>
            </w:r>
            <w:r>
              <w:rPr>
                <w:rFonts w:hint="eastAsia"/>
                <w:spacing w:val="-1"/>
                <w:sz w:val="21"/>
                <w:szCs w:val="21"/>
                <w:lang w:val="en-US" w:eastAsia="zh-CN"/>
              </w:rPr>
              <w:t>A4</w:t>
            </w:r>
            <w:r>
              <w:rPr>
                <w:spacing w:val="-1"/>
                <w:sz w:val="21"/>
                <w:szCs w:val="21"/>
              </w:rPr>
              <w:t>纸单面复印。</w:t>
            </w:r>
          </w:p>
        </w:tc>
        <w:tc>
          <w:tcPr>
            <w:tcW w:w="3742" w:type="dxa"/>
            <w:vAlign w:val="top"/>
          </w:tcPr>
          <w:p w14:paraId="6369B2C0">
            <w:pPr>
              <w:pStyle w:val="6"/>
              <w:spacing w:before="304" w:line="229" w:lineRule="auto"/>
              <w:ind w:left="57" w:right="152" w:firstLine="79"/>
              <w:rPr>
                <w:sz w:val="21"/>
                <w:szCs w:val="21"/>
              </w:rPr>
            </w:pPr>
            <w:r>
              <w:rPr>
                <w:spacing w:val="-1"/>
                <w:sz w:val="21"/>
                <w:szCs w:val="21"/>
              </w:rPr>
              <w:t>对照资格条件要求提供所需证书材</w:t>
            </w:r>
            <w:r>
              <w:rPr>
                <w:spacing w:val="5"/>
                <w:sz w:val="21"/>
                <w:szCs w:val="21"/>
              </w:rPr>
              <w:t xml:space="preserve"> </w:t>
            </w:r>
            <w:r>
              <w:rPr>
                <w:spacing w:val="4"/>
                <w:sz w:val="21"/>
                <w:szCs w:val="21"/>
              </w:rPr>
              <w:t>料原件现场核验。复印件按说叨粘</w:t>
            </w:r>
            <w:r>
              <w:rPr>
                <w:spacing w:val="9"/>
                <w:sz w:val="21"/>
                <w:szCs w:val="21"/>
              </w:rPr>
              <w:t xml:space="preserve"> </w:t>
            </w:r>
            <w:r>
              <w:rPr>
                <w:spacing w:val="-2"/>
                <w:sz w:val="21"/>
                <w:szCs w:val="21"/>
              </w:rPr>
              <w:t xml:space="preserve">贴在对应的位置(复印件应由单位  </w:t>
            </w:r>
            <w:r>
              <w:rPr>
                <w:spacing w:val="-1"/>
                <w:sz w:val="21"/>
                <w:szCs w:val="21"/>
              </w:rPr>
              <w:t>验证人签名并加盖公章)。</w:t>
            </w:r>
          </w:p>
        </w:tc>
      </w:tr>
      <w:tr w14:paraId="4CFB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993" w:type="dxa"/>
            <w:vMerge w:val="continue"/>
            <w:tcBorders>
              <w:top w:val="nil"/>
              <w:bottom w:val="nil"/>
            </w:tcBorders>
            <w:vAlign w:val="top"/>
          </w:tcPr>
          <w:p w14:paraId="75319E2D">
            <w:pPr>
              <w:rPr>
                <w:rFonts w:ascii="Arial"/>
                <w:sz w:val="21"/>
                <w:szCs w:val="21"/>
              </w:rPr>
            </w:pPr>
          </w:p>
        </w:tc>
        <w:tc>
          <w:tcPr>
            <w:tcW w:w="3418" w:type="dxa"/>
            <w:vMerge w:val="continue"/>
            <w:tcBorders>
              <w:top w:val="nil"/>
              <w:bottom w:val="nil"/>
            </w:tcBorders>
            <w:vAlign w:val="top"/>
          </w:tcPr>
          <w:p w14:paraId="4EDD968B">
            <w:pPr>
              <w:rPr>
                <w:rFonts w:ascii="Arial"/>
                <w:sz w:val="21"/>
                <w:szCs w:val="21"/>
              </w:rPr>
            </w:pPr>
          </w:p>
        </w:tc>
        <w:tc>
          <w:tcPr>
            <w:tcW w:w="5706" w:type="dxa"/>
            <w:vAlign w:val="top"/>
          </w:tcPr>
          <w:p w14:paraId="2A2C04DE">
            <w:pPr>
              <w:spacing w:line="329" w:lineRule="auto"/>
              <w:rPr>
                <w:rFonts w:ascii="Arial"/>
                <w:sz w:val="21"/>
                <w:szCs w:val="21"/>
              </w:rPr>
            </w:pPr>
          </w:p>
          <w:p w14:paraId="0CFA2C2E">
            <w:pPr>
              <w:pStyle w:val="6"/>
              <w:spacing w:before="75" w:line="222" w:lineRule="auto"/>
              <w:ind w:left="64" w:right="227" w:firstLine="9"/>
              <w:rPr>
                <w:sz w:val="21"/>
                <w:szCs w:val="21"/>
              </w:rPr>
            </w:pPr>
            <w:r>
              <w:rPr>
                <w:rFonts w:hint="eastAsia"/>
                <w:spacing w:val="-1"/>
                <w:sz w:val="21"/>
                <w:szCs w:val="21"/>
              </w:rPr>
              <w:t>单位营业执照副本（统一社会信用代码证）1份，A4纸单面复印。</w:t>
            </w:r>
          </w:p>
        </w:tc>
        <w:tc>
          <w:tcPr>
            <w:tcW w:w="3742" w:type="dxa"/>
            <w:vAlign w:val="top"/>
          </w:tcPr>
          <w:p w14:paraId="341182E9">
            <w:pPr>
              <w:spacing w:line="317" w:lineRule="auto"/>
              <w:rPr>
                <w:rFonts w:ascii="Arial"/>
                <w:sz w:val="21"/>
                <w:szCs w:val="21"/>
              </w:rPr>
            </w:pPr>
          </w:p>
          <w:p w14:paraId="25F14489">
            <w:pPr>
              <w:pStyle w:val="6"/>
              <w:spacing w:before="74" w:line="225" w:lineRule="auto"/>
              <w:ind w:right="155"/>
              <w:rPr>
                <w:sz w:val="21"/>
                <w:szCs w:val="21"/>
              </w:rPr>
            </w:pPr>
            <w:r>
              <w:rPr>
                <w:b/>
                <w:bCs/>
                <w:spacing w:val="-4"/>
                <w:sz w:val="21"/>
                <w:szCs w:val="21"/>
              </w:rPr>
              <w:t>复印件应由单位验证人签名并加盖</w:t>
            </w:r>
            <w:r>
              <w:rPr>
                <w:spacing w:val="7"/>
                <w:sz w:val="21"/>
                <w:szCs w:val="21"/>
              </w:rPr>
              <w:t xml:space="preserve"> </w:t>
            </w:r>
            <w:r>
              <w:rPr>
                <w:b/>
                <w:bCs/>
                <w:spacing w:val="-5"/>
                <w:sz w:val="21"/>
                <w:szCs w:val="21"/>
              </w:rPr>
              <w:t>公章。</w:t>
            </w:r>
          </w:p>
        </w:tc>
      </w:tr>
      <w:tr w14:paraId="600A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993" w:type="dxa"/>
            <w:vMerge w:val="continue"/>
            <w:tcBorders>
              <w:top w:val="nil"/>
            </w:tcBorders>
            <w:vAlign w:val="top"/>
          </w:tcPr>
          <w:p w14:paraId="7FB4212F">
            <w:pPr>
              <w:rPr>
                <w:rFonts w:ascii="Arial"/>
                <w:sz w:val="21"/>
                <w:szCs w:val="21"/>
              </w:rPr>
            </w:pPr>
          </w:p>
        </w:tc>
        <w:tc>
          <w:tcPr>
            <w:tcW w:w="3418" w:type="dxa"/>
            <w:vMerge w:val="continue"/>
            <w:tcBorders>
              <w:top w:val="nil"/>
            </w:tcBorders>
            <w:vAlign w:val="top"/>
          </w:tcPr>
          <w:p w14:paraId="4430CDF6">
            <w:pPr>
              <w:rPr>
                <w:rFonts w:ascii="Arial"/>
                <w:sz w:val="21"/>
                <w:szCs w:val="21"/>
              </w:rPr>
            </w:pPr>
          </w:p>
        </w:tc>
        <w:tc>
          <w:tcPr>
            <w:tcW w:w="5706" w:type="dxa"/>
            <w:vAlign w:val="top"/>
          </w:tcPr>
          <w:p w14:paraId="0DF81EA6">
            <w:pPr>
              <w:spacing w:line="301" w:lineRule="auto"/>
              <w:rPr>
                <w:rFonts w:ascii="Arial"/>
                <w:sz w:val="21"/>
                <w:szCs w:val="21"/>
              </w:rPr>
            </w:pPr>
          </w:p>
          <w:p w14:paraId="2EEDADC8">
            <w:pPr>
              <w:pStyle w:val="6"/>
              <w:spacing w:before="75" w:line="234" w:lineRule="auto"/>
              <w:ind w:left="64" w:right="238"/>
              <w:rPr>
                <w:sz w:val="21"/>
                <w:szCs w:val="21"/>
              </w:rPr>
            </w:pPr>
            <w:r>
              <w:rPr>
                <w:spacing w:val="-1"/>
                <w:sz w:val="21"/>
                <w:szCs w:val="21"/>
              </w:rPr>
              <w:t>202</w:t>
            </w:r>
            <w:r>
              <w:rPr>
                <w:rFonts w:hint="eastAsia"/>
                <w:spacing w:val="-1"/>
                <w:sz w:val="21"/>
                <w:szCs w:val="21"/>
                <w:lang w:val="en-US" w:eastAsia="zh-CN"/>
              </w:rPr>
              <w:t>4</w:t>
            </w:r>
            <w:r>
              <w:rPr>
                <w:spacing w:val="-1"/>
                <w:sz w:val="21"/>
                <w:szCs w:val="21"/>
              </w:rPr>
              <w:t>年与个人工作经历相同的连续6个月以上的社保凭</w:t>
            </w:r>
            <w:r>
              <w:rPr>
                <w:sz w:val="21"/>
                <w:szCs w:val="21"/>
              </w:rPr>
              <w:t>证1份(社保计算截止时间为202</w:t>
            </w:r>
            <w:r>
              <w:rPr>
                <w:rFonts w:hint="eastAsia"/>
                <w:sz w:val="21"/>
                <w:szCs w:val="21"/>
                <w:lang w:val="en-US" w:eastAsia="zh-CN"/>
              </w:rPr>
              <w:t>4</w:t>
            </w:r>
            <w:r>
              <w:rPr>
                <w:sz w:val="21"/>
                <w:szCs w:val="21"/>
              </w:rPr>
              <w:t>年12月31日)。</w:t>
            </w:r>
          </w:p>
        </w:tc>
        <w:tc>
          <w:tcPr>
            <w:tcW w:w="3742" w:type="dxa"/>
            <w:vAlign w:val="top"/>
          </w:tcPr>
          <w:p w14:paraId="57099000">
            <w:pPr>
              <w:pStyle w:val="6"/>
              <w:spacing w:before="75" w:line="219" w:lineRule="auto"/>
              <w:rPr>
                <w:rFonts w:hint="eastAsia"/>
                <w:b/>
                <w:bCs/>
                <w:spacing w:val="-4"/>
                <w:sz w:val="21"/>
                <w:szCs w:val="21"/>
              </w:rPr>
            </w:pPr>
          </w:p>
          <w:p w14:paraId="0254C9F2">
            <w:pPr>
              <w:pStyle w:val="6"/>
              <w:spacing w:before="75" w:line="219" w:lineRule="auto"/>
              <w:rPr>
                <w:sz w:val="21"/>
                <w:szCs w:val="21"/>
              </w:rPr>
            </w:pPr>
            <w:r>
              <w:rPr>
                <w:rFonts w:hint="eastAsia"/>
                <w:b/>
                <w:bCs/>
                <w:spacing w:val="-4"/>
                <w:sz w:val="21"/>
                <w:szCs w:val="21"/>
              </w:rPr>
              <w:t>A4纸单面打印，</w:t>
            </w:r>
            <w:r>
              <w:rPr>
                <w:rFonts w:hint="eastAsia"/>
                <w:b/>
                <w:bCs/>
                <w:color w:val="FF0000"/>
                <w:spacing w:val="-4"/>
                <w:sz w:val="21"/>
                <w:szCs w:val="21"/>
              </w:rPr>
              <w:t>单位验证人签名并加盖公章。</w:t>
            </w:r>
          </w:p>
        </w:tc>
      </w:tr>
    </w:tbl>
    <w:p w14:paraId="09C26E4D">
      <w:pPr>
        <w:spacing w:beforeLines="0" w:afterLines="0" w:line="240" w:lineRule="auto"/>
        <w:ind w:firstLine="600" w:firstLineChars="200"/>
        <w:rPr>
          <w:rFonts w:hint="default" w:ascii="仿宋" w:hAnsi="仿宋" w:eastAsia="仿宋" w:cs="仿宋"/>
          <w:sz w:val="30"/>
          <w:szCs w:val="30"/>
          <w:lang w:val="en-US" w:eastAsia="zh-CN"/>
        </w:rPr>
        <w:sectPr>
          <w:footerReference r:id="rId4" w:type="default"/>
          <w:pgSz w:w="16838" w:h="11906" w:orient="landscape"/>
          <w:pgMar w:top="720" w:right="720" w:bottom="720" w:left="720" w:header="851" w:footer="992" w:gutter="0"/>
          <w:pgNumType w:fmt="numberInDash"/>
          <w:cols w:space="425" w:num="1"/>
          <w:docGrid w:type="lines" w:linePitch="312" w:charSpace="0"/>
        </w:sectPr>
      </w:pPr>
    </w:p>
    <w:tbl>
      <w:tblPr>
        <w:tblStyle w:val="7"/>
        <w:tblW w:w="14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428"/>
        <w:gridCol w:w="5696"/>
        <w:gridCol w:w="3742"/>
      </w:tblGrid>
      <w:tr w14:paraId="242F7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84" w:type="dxa"/>
            <w:vAlign w:val="top"/>
          </w:tcPr>
          <w:p w14:paraId="056C61FC">
            <w:pPr>
              <w:pStyle w:val="6"/>
              <w:spacing w:before="161" w:line="219" w:lineRule="auto"/>
              <w:ind w:left="758" w:leftChars="0"/>
            </w:pPr>
            <w:r>
              <w:rPr>
                <w:b/>
                <w:bCs/>
                <w:spacing w:val="3"/>
              </w:rPr>
              <w:t>类别</w:t>
            </w:r>
          </w:p>
        </w:tc>
        <w:tc>
          <w:tcPr>
            <w:tcW w:w="3428" w:type="dxa"/>
            <w:vAlign w:val="top"/>
          </w:tcPr>
          <w:p w14:paraId="4EB33BA9">
            <w:pPr>
              <w:pStyle w:val="6"/>
              <w:spacing w:before="164" w:line="221" w:lineRule="auto"/>
              <w:ind w:left="1484" w:leftChars="0"/>
            </w:pPr>
            <w:r>
              <w:rPr>
                <w:b/>
                <w:bCs/>
                <w:spacing w:val="-6"/>
              </w:rPr>
              <w:t>名称</w:t>
            </w:r>
          </w:p>
        </w:tc>
        <w:tc>
          <w:tcPr>
            <w:tcW w:w="5696" w:type="dxa"/>
            <w:vAlign w:val="top"/>
          </w:tcPr>
          <w:p w14:paraId="092469E4">
            <w:pPr>
              <w:pStyle w:val="6"/>
              <w:spacing w:before="161" w:line="219" w:lineRule="auto"/>
              <w:ind w:left="2636" w:leftChars="0"/>
            </w:pPr>
            <w:r>
              <w:rPr>
                <w:b/>
                <w:bCs/>
              </w:rPr>
              <w:t>内容</w:t>
            </w:r>
          </w:p>
        </w:tc>
        <w:tc>
          <w:tcPr>
            <w:tcW w:w="3742" w:type="dxa"/>
            <w:vAlign w:val="top"/>
          </w:tcPr>
          <w:p w14:paraId="4C36115B">
            <w:pPr>
              <w:pStyle w:val="6"/>
              <w:spacing w:before="162" w:line="221" w:lineRule="auto"/>
              <w:ind w:left="1650" w:leftChars="0"/>
            </w:pPr>
            <w:r>
              <w:rPr>
                <w:b/>
                <w:bCs/>
                <w:spacing w:val="-5"/>
              </w:rPr>
              <w:t>要求</w:t>
            </w:r>
          </w:p>
        </w:tc>
      </w:tr>
      <w:tr w14:paraId="2D3E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7" w:hRule="atLeast"/>
        </w:trPr>
        <w:tc>
          <w:tcPr>
            <w:tcW w:w="1984" w:type="dxa"/>
            <w:vAlign w:val="top"/>
          </w:tcPr>
          <w:p w14:paraId="575994B5">
            <w:pPr>
              <w:spacing w:line="287" w:lineRule="auto"/>
              <w:rPr>
                <w:rFonts w:ascii="Arial"/>
                <w:sz w:val="21"/>
                <w:szCs w:val="21"/>
              </w:rPr>
            </w:pPr>
          </w:p>
          <w:p w14:paraId="19872821">
            <w:pPr>
              <w:spacing w:line="287" w:lineRule="auto"/>
              <w:rPr>
                <w:rFonts w:ascii="Arial"/>
                <w:sz w:val="21"/>
                <w:szCs w:val="21"/>
              </w:rPr>
            </w:pPr>
          </w:p>
          <w:p w14:paraId="08724364">
            <w:pPr>
              <w:spacing w:line="287" w:lineRule="auto"/>
              <w:rPr>
                <w:rFonts w:ascii="Arial"/>
                <w:sz w:val="21"/>
                <w:szCs w:val="21"/>
              </w:rPr>
            </w:pPr>
          </w:p>
          <w:p w14:paraId="459551CF">
            <w:pPr>
              <w:spacing w:line="287" w:lineRule="auto"/>
              <w:rPr>
                <w:rFonts w:ascii="Arial"/>
                <w:sz w:val="21"/>
                <w:szCs w:val="21"/>
              </w:rPr>
            </w:pPr>
          </w:p>
          <w:p w14:paraId="65E3FF35">
            <w:pPr>
              <w:pStyle w:val="6"/>
              <w:spacing w:before="75" w:line="219" w:lineRule="auto"/>
              <w:ind w:left="65" w:leftChars="0"/>
            </w:pPr>
            <w:r>
              <w:rPr>
                <w:spacing w:val="6"/>
                <w:sz w:val="21"/>
                <w:szCs w:val="21"/>
              </w:rPr>
              <w:t>申报评面(表五)</w:t>
            </w:r>
          </w:p>
        </w:tc>
        <w:tc>
          <w:tcPr>
            <w:tcW w:w="3428" w:type="dxa"/>
            <w:vAlign w:val="top"/>
          </w:tcPr>
          <w:p w14:paraId="7C792336">
            <w:pPr>
              <w:spacing w:line="285" w:lineRule="auto"/>
              <w:rPr>
                <w:rFonts w:ascii="Arial"/>
                <w:sz w:val="21"/>
                <w:szCs w:val="21"/>
              </w:rPr>
            </w:pPr>
          </w:p>
          <w:p w14:paraId="2A69C973">
            <w:pPr>
              <w:spacing w:line="286" w:lineRule="auto"/>
              <w:rPr>
                <w:rFonts w:ascii="Arial"/>
                <w:sz w:val="21"/>
                <w:szCs w:val="21"/>
              </w:rPr>
            </w:pPr>
          </w:p>
          <w:p w14:paraId="4A365618">
            <w:pPr>
              <w:spacing w:line="286" w:lineRule="auto"/>
              <w:rPr>
                <w:rFonts w:ascii="Arial"/>
                <w:sz w:val="21"/>
                <w:szCs w:val="21"/>
              </w:rPr>
            </w:pPr>
          </w:p>
          <w:p w14:paraId="170F060F">
            <w:pPr>
              <w:spacing w:line="286" w:lineRule="auto"/>
              <w:rPr>
                <w:rFonts w:ascii="Arial"/>
                <w:sz w:val="21"/>
                <w:szCs w:val="21"/>
              </w:rPr>
            </w:pPr>
          </w:p>
          <w:p w14:paraId="77C048FE">
            <w:pPr>
              <w:pStyle w:val="6"/>
              <w:spacing w:before="75" w:line="219" w:lineRule="auto"/>
              <w:ind w:left="44" w:leftChars="0"/>
            </w:pPr>
            <w:r>
              <w:rPr>
                <w:b/>
                <w:bCs/>
                <w:spacing w:val="-4"/>
                <w:sz w:val="21"/>
                <w:szCs w:val="21"/>
              </w:rPr>
              <w:t>业绩、成果材料</w:t>
            </w:r>
          </w:p>
        </w:tc>
        <w:tc>
          <w:tcPr>
            <w:tcW w:w="5696" w:type="dxa"/>
            <w:vAlign w:val="top"/>
          </w:tcPr>
          <w:p w14:paraId="1264A42E">
            <w:pPr>
              <w:spacing w:line="305" w:lineRule="auto"/>
              <w:rPr>
                <w:rFonts w:ascii="Arial"/>
                <w:sz w:val="21"/>
                <w:szCs w:val="21"/>
              </w:rPr>
            </w:pPr>
          </w:p>
          <w:p w14:paraId="3FC84EA6">
            <w:pPr>
              <w:spacing w:line="305" w:lineRule="auto"/>
              <w:rPr>
                <w:rFonts w:ascii="Arial"/>
                <w:sz w:val="21"/>
                <w:szCs w:val="21"/>
              </w:rPr>
            </w:pPr>
          </w:p>
          <w:p w14:paraId="4607C557">
            <w:pPr>
              <w:pStyle w:val="6"/>
              <w:spacing w:before="74" w:line="222" w:lineRule="auto"/>
              <w:ind w:left="173" w:right="108" w:firstLine="4"/>
              <w:rPr>
                <w:sz w:val="21"/>
                <w:szCs w:val="21"/>
              </w:rPr>
            </w:pPr>
            <w:r>
              <w:rPr>
                <w:spacing w:val="4"/>
                <w:sz w:val="21"/>
                <w:szCs w:val="21"/>
              </w:rPr>
              <w:t>《业绩、成果材料》分为“获奖材料”“科研成果、</w:t>
            </w:r>
            <w:r>
              <w:rPr>
                <w:spacing w:val="-1"/>
                <w:sz w:val="21"/>
                <w:szCs w:val="21"/>
              </w:rPr>
              <w:t>专利材料”“论文、论著材料”“共他业绩成果材料</w:t>
            </w:r>
          </w:p>
          <w:p w14:paraId="531C684E">
            <w:pPr>
              <w:pStyle w:val="6"/>
              <w:spacing w:before="29" w:line="221" w:lineRule="auto"/>
              <w:ind w:left="73" w:right="20" w:firstLine="59"/>
              <w:rPr>
                <w:sz w:val="21"/>
                <w:szCs w:val="21"/>
              </w:rPr>
            </w:pPr>
            <w:r>
              <w:rPr>
                <w:sz w:val="21"/>
                <w:szCs w:val="21"/>
              </w:rPr>
              <w:t>”四个部分，</w:t>
            </w:r>
            <w:r>
              <w:rPr>
                <w:spacing w:val="6"/>
                <w:sz w:val="21"/>
                <w:szCs w:val="21"/>
              </w:rPr>
              <w:t>申</w:t>
            </w:r>
            <w:r>
              <w:rPr>
                <w:sz w:val="21"/>
                <w:szCs w:val="21"/>
              </w:rPr>
              <w:t>报人员根据白己所报职称层级，对照职</w:t>
            </w:r>
            <w:r>
              <w:rPr>
                <w:spacing w:val="5"/>
                <w:sz w:val="21"/>
                <w:szCs w:val="21"/>
              </w:rPr>
              <w:t>称评审资格条件，提供业绩、成果证明材料及论</w:t>
            </w:r>
            <w:r>
              <w:rPr>
                <w:spacing w:val="4"/>
                <w:sz w:val="21"/>
                <w:szCs w:val="21"/>
              </w:rPr>
              <w:t>文、</w:t>
            </w:r>
          </w:p>
          <w:p w14:paraId="143E0D16">
            <w:pPr>
              <w:pStyle w:val="6"/>
              <w:spacing w:before="27" w:line="219" w:lineRule="auto"/>
              <w:ind w:left="2172" w:leftChars="0"/>
            </w:pPr>
            <w:r>
              <w:rPr>
                <w:spacing w:val="-1"/>
                <w:sz w:val="21"/>
                <w:szCs w:val="21"/>
              </w:rPr>
              <w:t>论著等材料。</w:t>
            </w:r>
          </w:p>
        </w:tc>
        <w:tc>
          <w:tcPr>
            <w:tcW w:w="3742" w:type="dxa"/>
            <w:vAlign w:val="top"/>
          </w:tcPr>
          <w:p w14:paraId="7BB29B3C">
            <w:pPr>
              <w:spacing w:line="314" w:lineRule="auto"/>
              <w:rPr>
                <w:rFonts w:ascii="Arial"/>
                <w:sz w:val="21"/>
                <w:szCs w:val="21"/>
              </w:rPr>
            </w:pPr>
          </w:p>
          <w:p w14:paraId="68152D5B">
            <w:pPr>
              <w:pStyle w:val="6"/>
              <w:spacing w:before="75" w:line="217" w:lineRule="auto"/>
              <w:ind w:left="66" w:right="223"/>
              <w:rPr>
                <w:sz w:val="21"/>
                <w:szCs w:val="21"/>
              </w:rPr>
            </w:pPr>
            <w:r>
              <w:rPr>
                <w:spacing w:val="-1"/>
                <w:sz w:val="21"/>
                <w:szCs w:val="21"/>
              </w:rPr>
              <w:t>根据</w:t>
            </w:r>
            <w:r>
              <w:rPr>
                <w:rFonts w:hint="eastAsia"/>
                <w:spacing w:val="-1"/>
                <w:sz w:val="21"/>
                <w:szCs w:val="21"/>
                <w:lang w:eastAsia="zh-CN"/>
              </w:rPr>
              <w:t>申</w:t>
            </w:r>
            <w:r>
              <w:rPr>
                <w:spacing w:val="-1"/>
                <w:sz w:val="21"/>
                <w:szCs w:val="21"/>
              </w:rPr>
              <w:t>报人实际情况，对照资格条</w:t>
            </w:r>
            <w:r>
              <w:rPr>
                <w:sz w:val="21"/>
                <w:szCs w:val="21"/>
              </w:rPr>
              <w:t>件要求提供所需材料原件现场核</w:t>
            </w:r>
            <w:r>
              <w:rPr>
                <w:spacing w:val="-1"/>
                <w:sz w:val="21"/>
                <w:szCs w:val="21"/>
              </w:rPr>
              <w:t>验，收复印件(复印件应由单位验</w:t>
            </w:r>
            <w:r>
              <w:rPr>
                <w:sz w:val="21"/>
                <w:szCs w:val="21"/>
              </w:rPr>
              <w:t>证人签名并加盖公章)。</w:t>
            </w:r>
          </w:p>
          <w:p w14:paraId="57EBD355">
            <w:pPr>
              <w:pStyle w:val="6"/>
              <w:spacing w:before="39" w:line="224" w:lineRule="auto"/>
              <w:ind w:left="66" w:leftChars="0" w:right="202" w:rightChars="0"/>
              <w:jc w:val="both"/>
            </w:pPr>
            <w:r>
              <w:rPr>
                <w:spacing w:val="-1"/>
                <w:sz w:val="21"/>
                <w:szCs w:val="21"/>
              </w:rPr>
              <w:t>论文原件保留发表刊物的封面、封</w:t>
            </w:r>
            <w:r>
              <w:rPr>
                <w:spacing w:val="3"/>
                <w:sz w:val="21"/>
                <w:szCs w:val="21"/>
              </w:rPr>
              <w:t xml:space="preserve"> </w:t>
            </w:r>
            <w:r>
              <w:rPr>
                <w:sz w:val="21"/>
                <w:szCs w:val="21"/>
              </w:rPr>
              <w:t>底、完整目录以及申报人论文正文</w:t>
            </w:r>
            <w:r>
              <w:rPr>
                <w:spacing w:val="11"/>
                <w:sz w:val="21"/>
                <w:szCs w:val="21"/>
              </w:rPr>
              <w:t xml:space="preserve"> </w:t>
            </w:r>
            <w:r>
              <w:rPr>
                <w:spacing w:val="-2"/>
                <w:sz w:val="21"/>
                <w:szCs w:val="21"/>
              </w:rPr>
              <w:t>页。</w:t>
            </w:r>
          </w:p>
        </w:tc>
      </w:tr>
      <w:tr w14:paraId="54788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84" w:type="dxa"/>
            <w:vAlign w:val="top"/>
          </w:tcPr>
          <w:p w14:paraId="59B3822A">
            <w:pPr>
              <w:pStyle w:val="6"/>
              <w:spacing w:before="313" w:line="219" w:lineRule="auto"/>
              <w:ind w:left="65" w:leftChars="0"/>
            </w:pPr>
            <w:r>
              <w:rPr>
                <w:spacing w:val="6"/>
                <w:sz w:val="21"/>
                <w:szCs w:val="21"/>
              </w:rPr>
              <w:t>申报评审(表六)</w:t>
            </w:r>
          </w:p>
        </w:tc>
        <w:tc>
          <w:tcPr>
            <w:tcW w:w="3428" w:type="dxa"/>
            <w:vAlign w:val="top"/>
          </w:tcPr>
          <w:p w14:paraId="59B00117">
            <w:pPr>
              <w:pStyle w:val="6"/>
              <w:spacing w:before="310" w:line="219" w:lineRule="auto"/>
              <w:ind w:left="44" w:leftChars="0"/>
            </w:pPr>
            <w:r>
              <w:rPr>
                <w:b/>
                <w:bCs/>
                <w:spacing w:val="-5"/>
                <w:sz w:val="21"/>
                <w:szCs w:val="21"/>
              </w:rPr>
              <w:t>身份证复印件</w:t>
            </w:r>
          </w:p>
        </w:tc>
        <w:tc>
          <w:tcPr>
            <w:tcW w:w="5696" w:type="dxa"/>
            <w:vAlign w:val="top"/>
          </w:tcPr>
          <w:p w14:paraId="2311A301">
            <w:pPr>
              <w:pStyle w:val="6"/>
              <w:spacing w:before="313" w:line="219" w:lineRule="auto"/>
              <w:ind w:left="73" w:leftChars="0"/>
            </w:pPr>
            <w:r>
              <w:rPr>
                <w:sz w:val="21"/>
                <w:szCs w:val="21"/>
              </w:rPr>
              <w:t>居民身份证正反面复印件1份，A4纸单面复</w:t>
            </w:r>
            <w:r>
              <w:rPr>
                <w:spacing w:val="-1"/>
                <w:sz w:val="21"/>
                <w:szCs w:val="21"/>
              </w:rPr>
              <w:t>印。</w:t>
            </w:r>
          </w:p>
        </w:tc>
        <w:tc>
          <w:tcPr>
            <w:tcW w:w="3742" w:type="dxa"/>
            <w:vAlign w:val="top"/>
          </w:tcPr>
          <w:p w14:paraId="465A6056">
            <w:pPr>
              <w:rPr>
                <w:rFonts w:ascii="Arial"/>
                <w:sz w:val="21"/>
              </w:rPr>
            </w:pPr>
          </w:p>
        </w:tc>
      </w:tr>
      <w:tr w14:paraId="494A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984" w:type="dxa"/>
            <w:vAlign w:val="top"/>
          </w:tcPr>
          <w:p w14:paraId="5F8F2D24">
            <w:pPr>
              <w:spacing w:line="337" w:lineRule="auto"/>
              <w:rPr>
                <w:rFonts w:ascii="Arial"/>
                <w:sz w:val="21"/>
                <w:szCs w:val="21"/>
              </w:rPr>
            </w:pPr>
          </w:p>
          <w:p w14:paraId="68AD9A27">
            <w:pPr>
              <w:pStyle w:val="6"/>
              <w:spacing w:before="75" w:line="219" w:lineRule="auto"/>
              <w:ind w:left="65" w:leftChars="0"/>
            </w:pPr>
            <w:r>
              <w:rPr>
                <w:spacing w:val="6"/>
                <w:sz w:val="21"/>
                <w:szCs w:val="21"/>
              </w:rPr>
              <w:t>申报评审(表七)</w:t>
            </w:r>
          </w:p>
        </w:tc>
        <w:tc>
          <w:tcPr>
            <w:tcW w:w="3428" w:type="dxa"/>
            <w:vAlign w:val="top"/>
          </w:tcPr>
          <w:p w14:paraId="7C9C1322">
            <w:pPr>
              <w:spacing w:line="335" w:lineRule="auto"/>
              <w:rPr>
                <w:rFonts w:ascii="Arial"/>
                <w:sz w:val="21"/>
                <w:szCs w:val="21"/>
              </w:rPr>
            </w:pPr>
          </w:p>
          <w:p w14:paraId="3544A7CC">
            <w:pPr>
              <w:pStyle w:val="6"/>
              <w:spacing w:before="74" w:line="220" w:lineRule="auto"/>
              <w:ind w:left="44" w:leftChars="0"/>
            </w:pPr>
            <w:r>
              <w:rPr>
                <w:b/>
                <w:bCs/>
                <w:spacing w:val="-4"/>
                <w:sz w:val="21"/>
                <w:szCs w:val="21"/>
              </w:rPr>
              <w:t>评前公示表</w:t>
            </w:r>
          </w:p>
        </w:tc>
        <w:tc>
          <w:tcPr>
            <w:tcW w:w="5696" w:type="dxa"/>
            <w:vAlign w:val="top"/>
          </w:tcPr>
          <w:p w14:paraId="7661326C">
            <w:pPr>
              <w:spacing w:line="337" w:lineRule="auto"/>
              <w:rPr>
                <w:rFonts w:ascii="Arial"/>
                <w:sz w:val="21"/>
                <w:szCs w:val="21"/>
              </w:rPr>
            </w:pPr>
          </w:p>
          <w:p w14:paraId="0489DBCF">
            <w:pPr>
              <w:pStyle w:val="6"/>
              <w:spacing w:before="75" w:line="219" w:lineRule="auto"/>
              <w:ind w:left="73" w:leftChars="0"/>
            </w:pPr>
            <w:r>
              <w:rPr>
                <w:spacing w:val="-1"/>
                <w:sz w:val="21"/>
                <w:szCs w:val="21"/>
              </w:rPr>
              <w:t>原件1份，A4纸单面打印。</w:t>
            </w:r>
          </w:p>
        </w:tc>
        <w:tc>
          <w:tcPr>
            <w:tcW w:w="3742" w:type="dxa"/>
            <w:vAlign w:val="top"/>
          </w:tcPr>
          <w:p w14:paraId="553E3366">
            <w:pPr>
              <w:rPr>
                <w:rFonts w:ascii="Arial"/>
                <w:sz w:val="21"/>
              </w:rPr>
            </w:pPr>
          </w:p>
        </w:tc>
      </w:tr>
      <w:tr w14:paraId="1C66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984" w:type="dxa"/>
            <w:vAlign w:val="top"/>
          </w:tcPr>
          <w:p w14:paraId="3031C64D">
            <w:pPr>
              <w:spacing w:line="262" w:lineRule="auto"/>
              <w:rPr>
                <w:rFonts w:ascii="Arial"/>
                <w:sz w:val="21"/>
                <w:szCs w:val="21"/>
              </w:rPr>
            </w:pPr>
          </w:p>
          <w:p w14:paraId="677DB1D3">
            <w:pPr>
              <w:spacing w:line="262" w:lineRule="auto"/>
              <w:rPr>
                <w:rFonts w:ascii="Arial"/>
                <w:sz w:val="21"/>
                <w:szCs w:val="21"/>
              </w:rPr>
            </w:pPr>
          </w:p>
          <w:p w14:paraId="3EC360A1">
            <w:pPr>
              <w:spacing w:line="262" w:lineRule="auto"/>
              <w:rPr>
                <w:rFonts w:ascii="Arial"/>
                <w:sz w:val="21"/>
                <w:szCs w:val="21"/>
              </w:rPr>
            </w:pPr>
          </w:p>
          <w:p w14:paraId="0A918C32">
            <w:pPr>
              <w:pStyle w:val="6"/>
              <w:spacing w:before="74" w:line="219" w:lineRule="auto"/>
              <w:ind w:left="65" w:leftChars="0"/>
            </w:pPr>
            <w:r>
              <w:rPr>
                <w:spacing w:val="6"/>
                <w:sz w:val="21"/>
                <w:szCs w:val="21"/>
              </w:rPr>
              <w:t>申报评审(表八)</w:t>
            </w:r>
          </w:p>
        </w:tc>
        <w:tc>
          <w:tcPr>
            <w:tcW w:w="3428" w:type="dxa"/>
            <w:vAlign w:val="top"/>
          </w:tcPr>
          <w:p w14:paraId="16802E5A">
            <w:pPr>
              <w:spacing w:line="260" w:lineRule="auto"/>
              <w:rPr>
                <w:rFonts w:ascii="Arial"/>
                <w:sz w:val="21"/>
                <w:szCs w:val="21"/>
              </w:rPr>
            </w:pPr>
          </w:p>
          <w:p w14:paraId="45B2D60C">
            <w:pPr>
              <w:spacing w:line="261" w:lineRule="auto"/>
              <w:rPr>
                <w:rFonts w:ascii="Arial"/>
                <w:sz w:val="21"/>
                <w:szCs w:val="21"/>
              </w:rPr>
            </w:pPr>
          </w:p>
          <w:p w14:paraId="7FDF8255">
            <w:pPr>
              <w:spacing w:line="261" w:lineRule="auto"/>
              <w:rPr>
                <w:rFonts w:ascii="Arial"/>
                <w:sz w:val="21"/>
                <w:szCs w:val="21"/>
              </w:rPr>
            </w:pPr>
          </w:p>
          <w:p w14:paraId="3DB316FC">
            <w:pPr>
              <w:pStyle w:val="6"/>
              <w:spacing w:before="75" w:line="219" w:lineRule="auto"/>
              <w:ind w:left="44" w:leftChars="0"/>
            </w:pPr>
            <w:r>
              <w:rPr>
                <w:b/>
                <w:bCs/>
                <w:spacing w:val="-4"/>
                <w:sz w:val="21"/>
                <w:szCs w:val="21"/>
              </w:rPr>
              <w:t>年度考核登记表</w:t>
            </w:r>
          </w:p>
        </w:tc>
        <w:tc>
          <w:tcPr>
            <w:tcW w:w="5696" w:type="dxa"/>
            <w:vAlign w:val="top"/>
          </w:tcPr>
          <w:p w14:paraId="3E46385C">
            <w:pPr>
              <w:spacing w:line="262" w:lineRule="auto"/>
              <w:rPr>
                <w:rFonts w:ascii="Arial"/>
                <w:sz w:val="21"/>
                <w:szCs w:val="21"/>
              </w:rPr>
            </w:pPr>
          </w:p>
          <w:p w14:paraId="1AA4FB26">
            <w:pPr>
              <w:spacing w:line="262" w:lineRule="auto"/>
              <w:rPr>
                <w:rFonts w:ascii="Arial"/>
                <w:sz w:val="21"/>
                <w:szCs w:val="21"/>
              </w:rPr>
            </w:pPr>
          </w:p>
          <w:p w14:paraId="2A3619DE">
            <w:pPr>
              <w:spacing w:line="262" w:lineRule="auto"/>
              <w:rPr>
                <w:rFonts w:ascii="Arial"/>
                <w:sz w:val="21"/>
                <w:szCs w:val="21"/>
              </w:rPr>
            </w:pPr>
          </w:p>
          <w:p w14:paraId="1688F7B0">
            <w:pPr>
              <w:pStyle w:val="6"/>
              <w:spacing w:before="74" w:line="219" w:lineRule="auto"/>
              <w:ind w:left="73" w:leftChars="0"/>
            </w:pPr>
            <w:r>
              <w:rPr>
                <w:spacing w:val="1"/>
                <w:sz w:val="21"/>
                <w:szCs w:val="21"/>
              </w:rPr>
              <w:t>复印件各1份，A4纸双面打印</w:t>
            </w:r>
          </w:p>
        </w:tc>
        <w:tc>
          <w:tcPr>
            <w:tcW w:w="3742" w:type="dxa"/>
            <w:vAlign w:val="top"/>
          </w:tcPr>
          <w:p w14:paraId="40A7A268">
            <w:pPr>
              <w:pStyle w:val="6"/>
              <w:numPr>
                <w:ilvl w:val="0"/>
                <w:numId w:val="1"/>
              </w:numPr>
              <w:spacing w:before="168" w:line="234" w:lineRule="auto"/>
              <w:ind w:left="66" w:right="182" w:firstLine="20"/>
              <w:rPr>
                <w:rFonts w:hint="eastAsia"/>
                <w:sz w:val="21"/>
                <w:szCs w:val="21"/>
              </w:rPr>
            </w:pPr>
            <w:r>
              <w:rPr>
                <w:rFonts w:hint="eastAsia"/>
                <w:sz w:val="21"/>
                <w:szCs w:val="21"/>
              </w:rPr>
              <w:t>对照资格条件，按申报相应层级职称学历、资历条件要求的最低年限提供。例如：大学本科学历，申报中级职称，要求近4年考核称职或合格，则提供近4年年度考核表即可。</w:t>
            </w:r>
          </w:p>
          <w:p w14:paraId="45DC6559">
            <w:pPr>
              <w:pStyle w:val="6"/>
              <w:numPr>
                <w:ilvl w:val="0"/>
                <w:numId w:val="0"/>
              </w:numPr>
              <w:spacing w:before="168" w:line="234" w:lineRule="auto"/>
              <w:ind w:left="86" w:leftChars="0" w:right="182" w:rightChars="0" w:firstLine="0" w:firstLineChars="0"/>
            </w:pPr>
            <w:r>
              <w:rPr>
                <w:rFonts w:hint="eastAsia"/>
                <w:b/>
                <w:bCs/>
                <w:color w:val="FF0000"/>
                <w:sz w:val="21"/>
                <w:szCs w:val="21"/>
              </w:rPr>
              <w:t>2.单位验证人签名并加盖公章。</w:t>
            </w:r>
          </w:p>
        </w:tc>
      </w:tr>
      <w:tr w14:paraId="6480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984" w:type="dxa"/>
            <w:vMerge w:val="restart"/>
            <w:tcBorders>
              <w:bottom w:val="nil"/>
            </w:tcBorders>
            <w:vAlign w:val="top"/>
          </w:tcPr>
          <w:p w14:paraId="088C53E5">
            <w:pPr>
              <w:spacing w:line="353" w:lineRule="auto"/>
              <w:rPr>
                <w:rFonts w:ascii="Arial"/>
                <w:sz w:val="21"/>
                <w:szCs w:val="21"/>
              </w:rPr>
            </w:pPr>
          </w:p>
          <w:p w14:paraId="349137C6">
            <w:pPr>
              <w:spacing w:line="354" w:lineRule="auto"/>
              <w:rPr>
                <w:rFonts w:ascii="Arial"/>
                <w:sz w:val="21"/>
                <w:szCs w:val="21"/>
              </w:rPr>
            </w:pPr>
          </w:p>
          <w:p w14:paraId="514F8F0F">
            <w:pPr>
              <w:pStyle w:val="6"/>
              <w:spacing w:before="75" w:line="219" w:lineRule="auto"/>
              <w:ind w:left="65" w:leftChars="0"/>
            </w:pPr>
            <w:r>
              <w:rPr>
                <w:spacing w:val="-2"/>
                <w:sz w:val="21"/>
                <w:szCs w:val="21"/>
              </w:rPr>
              <w:t>其他材料</w:t>
            </w:r>
          </w:p>
        </w:tc>
        <w:tc>
          <w:tcPr>
            <w:tcW w:w="3428" w:type="dxa"/>
            <w:vAlign w:val="top"/>
          </w:tcPr>
          <w:p w14:paraId="7CC99866">
            <w:pPr>
              <w:spacing w:line="268" w:lineRule="auto"/>
              <w:rPr>
                <w:rFonts w:ascii="Arial"/>
                <w:sz w:val="21"/>
                <w:szCs w:val="21"/>
              </w:rPr>
            </w:pPr>
          </w:p>
          <w:p w14:paraId="7F6BD3A5">
            <w:pPr>
              <w:pStyle w:val="6"/>
              <w:spacing w:before="75" w:line="219" w:lineRule="auto"/>
              <w:ind w:left="44" w:leftChars="0"/>
            </w:pPr>
            <w:r>
              <w:rPr>
                <w:b/>
                <w:bCs/>
                <w:spacing w:val="-4"/>
                <w:sz w:val="21"/>
                <w:szCs w:val="21"/>
              </w:rPr>
              <w:t>专业技术工作总结</w:t>
            </w:r>
          </w:p>
        </w:tc>
        <w:tc>
          <w:tcPr>
            <w:tcW w:w="5696" w:type="dxa"/>
            <w:vAlign w:val="top"/>
          </w:tcPr>
          <w:p w14:paraId="599A3E6B">
            <w:pPr>
              <w:spacing w:line="270" w:lineRule="auto"/>
              <w:rPr>
                <w:rFonts w:ascii="Arial"/>
                <w:sz w:val="21"/>
                <w:szCs w:val="21"/>
              </w:rPr>
            </w:pPr>
          </w:p>
          <w:p w14:paraId="2D1819C0">
            <w:pPr>
              <w:pStyle w:val="6"/>
              <w:spacing w:before="75" w:line="219" w:lineRule="auto"/>
              <w:ind w:left="73" w:leftChars="0"/>
            </w:pPr>
            <w:r>
              <w:rPr>
                <w:spacing w:val="-1"/>
                <w:sz w:val="21"/>
                <w:szCs w:val="21"/>
              </w:rPr>
              <w:t>原件1份，本人亲笔签名。A纸双面打印。</w:t>
            </w:r>
          </w:p>
        </w:tc>
        <w:tc>
          <w:tcPr>
            <w:tcW w:w="3742" w:type="dxa"/>
            <w:vAlign w:val="top"/>
          </w:tcPr>
          <w:p w14:paraId="411DB7B8">
            <w:pPr>
              <w:spacing w:line="272" w:lineRule="auto"/>
              <w:rPr>
                <w:rFonts w:ascii="Arial"/>
                <w:sz w:val="21"/>
                <w:szCs w:val="21"/>
              </w:rPr>
            </w:pPr>
          </w:p>
          <w:p w14:paraId="0D65B862">
            <w:pPr>
              <w:pStyle w:val="6"/>
              <w:spacing w:before="74" w:line="219" w:lineRule="auto"/>
              <w:ind w:left="66" w:leftChars="0"/>
            </w:pPr>
            <w:r>
              <w:rPr>
                <w:sz w:val="21"/>
                <w:szCs w:val="21"/>
              </w:rPr>
              <w:t>中级2000字以上、初级1500字以上</w:t>
            </w:r>
          </w:p>
        </w:tc>
      </w:tr>
      <w:tr w14:paraId="6C06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984" w:type="dxa"/>
            <w:vMerge w:val="continue"/>
            <w:tcBorders>
              <w:top w:val="nil"/>
            </w:tcBorders>
            <w:vAlign w:val="top"/>
          </w:tcPr>
          <w:p w14:paraId="5180543F">
            <w:pPr>
              <w:rPr>
                <w:rFonts w:ascii="Arial"/>
                <w:sz w:val="21"/>
              </w:rPr>
            </w:pPr>
          </w:p>
        </w:tc>
        <w:tc>
          <w:tcPr>
            <w:tcW w:w="3428" w:type="dxa"/>
            <w:vAlign w:val="top"/>
          </w:tcPr>
          <w:p w14:paraId="243B16C9">
            <w:pPr>
              <w:spacing w:line="248" w:lineRule="auto"/>
              <w:rPr>
                <w:rFonts w:ascii="Arial"/>
                <w:sz w:val="21"/>
                <w:szCs w:val="21"/>
              </w:rPr>
            </w:pPr>
          </w:p>
          <w:p w14:paraId="57A0C419">
            <w:pPr>
              <w:pStyle w:val="6"/>
              <w:spacing w:before="75" w:line="219" w:lineRule="auto"/>
              <w:ind w:left="44" w:leftChars="0"/>
            </w:pPr>
            <w:r>
              <w:rPr>
                <w:b/>
                <w:bCs/>
                <w:spacing w:val="-4"/>
                <w:sz w:val="21"/>
                <w:szCs w:val="21"/>
              </w:rPr>
              <w:t>个人及单位诚信承诺书</w:t>
            </w:r>
          </w:p>
        </w:tc>
        <w:tc>
          <w:tcPr>
            <w:tcW w:w="5696" w:type="dxa"/>
            <w:vAlign w:val="top"/>
          </w:tcPr>
          <w:p w14:paraId="18984910">
            <w:pPr>
              <w:spacing w:line="250" w:lineRule="auto"/>
              <w:rPr>
                <w:rFonts w:ascii="Arial"/>
                <w:sz w:val="21"/>
                <w:szCs w:val="21"/>
              </w:rPr>
            </w:pPr>
          </w:p>
          <w:p w14:paraId="008CC38D">
            <w:pPr>
              <w:pStyle w:val="6"/>
              <w:spacing w:before="74" w:line="219" w:lineRule="auto"/>
              <w:ind w:left="76" w:leftChars="0"/>
            </w:pPr>
            <w:r>
              <w:rPr>
                <w:b/>
                <w:bCs/>
                <w:spacing w:val="-3"/>
                <w:sz w:val="21"/>
                <w:szCs w:val="21"/>
              </w:rPr>
              <w:t>原件各1份，A4纸双面打印。</w:t>
            </w:r>
          </w:p>
        </w:tc>
        <w:tc>
          <w:tcPr>
            <w:tcW w:w="3742" w:type="dxa"/>
            <w:vAlign w:val="top"/>
          </w:tcPr>
          <w:p w14:paraId="0681C04D">
            <w:pPr>
              <w:rPr>
                <w:rFonts w:ascii="Arial"/>
                <w:sz w:val="21"/>
              </w:rPr>
            </w:pPr>
          </w:p>
        </w:tc>
      </w:tr>
    </w:tbl>
    <w:p w14:paraId="2727927E">
      <w:pPr>
        <w:spacing w:beforeLines="0" w:afterLines="0" w:line="240" w:lineRule="auto"/>
        <w:ind w:firstLine="600" w:firstLineChars="200"/>
        <w:rPr>
          <w:rFonts w:hint="default" w:ascii="仿宋" w:hAnsi="仿宋" w:eastAsia="仿宋" w:cs="仿宋"/>
          <w:sz w:val="30"/>
          <w:szCs w:val="30"/>
          <w:lang w:val="en-US" w:eastAsia="zh-CN"/>
        </w:rPr>
        <w:sectPr>
          <w:pgSz w:w="16838" w:h="11906" w:orient="landscape"/>
          <w:pgMar w:top="720" w:right="720" w:bottom="720" w:left="720" w:header="851" w:footer="992" w:gutter="0"/>
          <w:pgNumType w:fmt="numberInDash"/>
          <w:cols w:space="425" w:num="1"/>
          <w:docGrid w:type="lines" w:linePitch="312" w:charSpace="0"/>
        </w:sectPr>
      </w:pPr>
    </w:p>
    <w:p w14:paraId="12F6101E">
      <w:pPr>
        <w:spacing w:before="130" w:line="219" w:lineRule="auto"/>
        <w:ind w:left="1040"/>
        <w:rPr>
          <w:rFonts w:ascii="宋体" w:hAnsi="宋体" w:eastAsia="宋体" w:cs="宋体"/>
          <w:sz w:val="40"/>
          <w:szCs w:val="40"/>
        </w:rPr>
      </w:pPr>
      <w:r>
        <w:rPr>
          <w:rFonts w:ascii="宋体" w:hAnsi="宋体" w:eastAsia="宋体" w:cs="宋体"/>
          <w:b/>
          <w:bCs/>
          <w:spacing w:val="-1"/>
          <w:sz w:val="40"/>
          <w:szCs w:val="40"/>
        </w:rPr>
        <w:t>202</w:t>
      </w:r>
      <w:r>
        <w:rPr>
          <w:rFonts w:hint="eastAsia" w:ascii="宋体" w:hAnsi="宋体" w:eastAsia="宋体" w:cs="宋体"/>
          <w:b/>
          <w:bCs/>
          <w:spacing w:val="-1"/>
          <w:sz w:val="40"/>
          <w:szCs w:val="40"/>
          <w:lang w:val="en-US" w:eastAsia="zh-CN"/>
        </w:rPr>
        <w:t>4</w:t>
      </w:r>
      <w:r>
        <w:rPr>
          <w:rFonts w:ascii="宋体" w:hAnsi="宋体" w:eastAsia="宋体" w:cs="宋体"/>
          <w:b/>
          <w:bCs/>
          <w:spacing w:val="-1"/>
          <w:sz w:val="40"/>
          <w:szCs w:val="40"/>
        </w:rPr>
        <w:t>年度阳江市初次职称考核认定材料清单</w:t>
      </w:r>
    </w:p>
    <w:p w14:paraId="637FBF45">
      <w:pPr>
        <w:spacing w:before="130"/>
      </w:pPr>
    </w:p>
    <w:tbl>
      <w:tblPr>
        <w:tblStyle w:val="7"/>
        <w:tblW w:w="9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889"/>
        <w:gridCol w:w="4265"/>
        <w:gridCol w:w="1468"/>
        <w:gridCol w:w="2163"/>
      </w:tblGrid>
      <w:tr w14:paraId="44F9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94" w:type="dxa"/>
            <w:vAlign w:val="top"/>
          </w:tcPr>
          <w:p w14:paraId="748905B9">
            <w:pPr>
              <w:pStyle w:val="6"/>
              <w:spacing w:before="164" w:line="219" w:lineRule="auto"/>
              <w:ind w:left="224"/>
              <w:rPr>
                <w:sz w:val="21"/>
                <w:szCs w:val="21"/>
              </w:rPr>
            </w:pPr>
            <w:r>
              <w:rPr>
                <w:spacing w:val="9"/>
                <w:sz w:val="21"/>
                <w:szCs w:val="21"/>
              </w:rPr>
              <w:t>类别</w:t>
            </w:r>
          </w:p>
        </w:tc>
        <w:tc>
          <w:tcPr>
            <w:tcW w:w="889" w:type="dxa"/>
            <w:vAlign w:val="top"/>
          </w:tcPr>
          <w:p w14:paraId="6CADEFDD">
            <w:pPr>
              <w:pStyle w:val="6"/>
              <w:spacing w:before="165" w:line="221" w:lineRule="auto"/>
              <w:ind w:left="201"/>
              <w:rPr>
                <w:sz w:val="21"/>
                <w:szCs w:val="21"/>
              </w:rPr>
            </w:pPr>
            <w:r>
              <w:rPr>
                <w:spacing w:val="7"/>
                <w:sz w:val="21"/>
                <w:szCs w:val="21"/>
              </w:rPr>
              <w:t>序号</w:t>
            </w:r>
          </w:p>
        </w:tc>
        <w:tc>
          <w:tcPr>
            <w:tcW w:w="4265" w:type="dxa"/>
            <w:vAlign w:val="top"/>
          </w:tcPr>
          <w:p w14:paraId="7BEB1800">
            <w:pPr>
              <w:pStyle w:val="6"/>
              <w:spacing w:before="164" w:line="219" w:lineRule="auto"/>
              <w:ind w:left="1931"/>
              <w:rPr>
                <w:sz w:val="21"/>
                <w:szCs w:val="21"/>
              </w:rPr>
            </w:pPr>
            <w:r>
              <w:rPr>
                <w:spacing w:val="-19"/>
                <w:sz w:val="21"/>
                <w:szCs w:val="21"/>
              </w:rPr>
              <w:t>内</w:t>
            </w:r>
            <w:r>
              <w:rPr>
                <w:spacing w:val="30"/>
                <w:sz w:val="21"/>
                <w:szCs w:val="21"/>
              </w:rPr>
              <w:t xml:space="preserve">  </w:t>
            </w:r>
            <w:r>
              <w:rPr>
                <w:spacing w:val="-19"/>
                <w:sz w:val="21"/>
                <w:szCs w:val="21"/>
              </w:rPr>
              <w:t>容</w:t>
            </w:r>
          </w:p>
        </w:tc>
        <w:tc>
          <w:tcPr>
            <w:tcW w:w="1468" w:type="dxa"/>
            <w:vAlign w:val="top"/>
          </w:tcPr>
          <w:p w14:paraId="3E503CD0">
            <w:pPr>
              <w:pStyle w:val="6"/>
              <w:spacing w:before="164" w:line="219" w:lineRule="auto"/>
              <w:ind w:left="436"/>
              <w:rPr>
                <w:sz w:val="21"/>
                <w:szCs w:val="21"/>
              </w:rPr>
            </w:pPr>
            <w:r>
              <w:rPr>
                <w:spacing w:val="-6"/>
                <w:sz w:val="21"/>
                <w:szCs w:val="21"/>
              </w:rPr>
              <w:t>数</w:t>
            </w:r>
            <w:r>
              <w:rPr>
                <w:spacing w:val="33"/>
                <w:sz w:val="21"/>
                <w:szCs w:val="21"/>
              </w:rPr>
              <w:t xml:space="preserve"> </w:t>
            </w:r>
            <w:r>
              <w:rPr>
                <w:spacing w:val="-6"/>
                <w:sz w:val="21"/>
                <w:szCs w:val="21"/>
              </w:rPr>
              <w:t>量</w:t>
            </w:r>
          </w:p>
        </w:tc>
        <w:tc>
          <w:tcPr>
            <w:tcW w:w="2163" w:type="dxa"/>
            <w:vAlign w:val="top"/>
          </w:tcPr>
          <w:p w14:paraId="289353CC">
            <w:pPr>
              <w:pStyle w:val="6"/>
              <w:spacing w:before="165" w:line="221" w:lineRule="auto"/>
              <w:ind w:left="728"/>
              <w:rPr>
                <w:sz w:val="21"/>
                <w:szCs w:val="21"/>
              </w:rPr>
            </w:pPr>
            <w:r>
              <w:rPr>
                <w:spacing w:val="-5"/>
                <w:sz w:val="21"/>
                <w:szCs w:val="21"/>
              </w:rPr>
              <w:t>要</w:t>
            </w:r>
            <w:r>
              <w:rPr>
                <w:spacing w:val="15"/>
                <w:sz w:val="21"/>
                <w:szCs w:val="21"/>
              </w:rPr>
              <w:t xml:space="preserve">  </w:t>
            </w:r>
            <w:r>
              <w:rPr>
                <w:spacing w:val="-5"/>
                <w:sz w:val="21"/>
                <w:szCs w:val="21"/>
              </w:rPr>
              <w:t>求</w:t>
            </w:r>
          </w:p>
        </w:tc>
      </w:tr>
      <w:tr w14:paraId="612CC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894" w:type="dxa"/>
            <w:vMerge w:val="restart"/>
            <w:tcBorders>
              <w:bottom w:val="nil"/>
            </w:tcBorders>
            <w:textDirection w:val="tbRlV"/>
            <w:vAlign w:val="top"/>
          </w:tcPr>
          <w:p w14:paraId="70B6C8BC">
            <w:pPr>
              <w:spacing w:line="274" w:lineRule="auto"/>
              <w:rPr>
                <w:rFonts w:ascii="Arial"/>
                <w:sz w:val="21"/>
                <w:szCs w:val="21"/>
              </w:rPr>
            </w:pPr>
          </w:p>
          <w:p w14:paraId="736D0119">
            <w:pPr>
              <w:pStyle w:val="6"/>
              <w:spacing w:before="77" w:line="215" w:lineRule="auto"/>
              <w:ind w:left="2607"/>
              <w:rPr>
                <w:sz w:val="21"/>
                <w:szCs w:val="21"/>
              </w:rPr>
            </w:pPr>
            <w:r>
              <w:rPr>
                <w:spacing w:val="-1"/>
                <w:sz w:val="21"/>
                <w:szCs w:val="21"/>
              </w:rPr>
              <w:t>基</w:t>
            </w:r>
            <w:r>
              <w:rPr>
                <w:spacing w:val="32"/>
                <w:sz w:val="21"/>
                <w:szCs w:val="21"/>
              </w:rPr>
              <w:t xml:space="preserve">  </w:t>
            </w:r>
            <w:r>
              <w:rPr>
                <w:spacing w:val="-1"/>
                <w:sz w:val="21"/>
                <w:szCs w:val="21"/>
              </w:rPr>
              <w:t>础</w:t>
            </w:r>
            <w:r>
              <w:rPr>
                <w:spacing w:val="31"/>
                <w:sz w:val="21"/>
                <w:szCs w:val="21"/>
              </w:rPr>
              <w:t xml:space="preserve">  </w:t>
            </w:r>
            <w:r>
              <w:rPr>
                <w:spacing w:val="-1"/>
                <w:sz w:val="21"/>
                <w:szCs w:val="21"/>
              </w:rPr>
              <w:t>材</w:t>
            </w:r>
            <w:r>
              <w:rPr>
                <w:spacing w:val="32"/>
                <w:sz w:val="21"/>
                <w:szCs w:val="21"/>
              </w:rPr>
              <w:t xml:space="preserve">  </w:t>
            </w:r>
            <w:r>
              <w:rPr>
                <w:spacing w:val="-1"/>
                <w:sz w:val="21"/>
                <w:szCs w:val="21"/>
              </w:rPr>
              <w:t>料</w:t>
            </w:r>
          </w:p>
        </w:tc>
        <w:tc>
          <w:tcPr>
            <w:tcW w:w="889" w:type="dxa"/>
            <w:vAlign w:val="top"/>
          </w:tcPr>
          <w:p w14:paraId="2AB47147">
            <w:pPr>
              <w:spacing w:line="249" w:lineRule="auto"/>
              <w:rPr>
                <w:rFonts w:ascii="Arial"/>
                <w:sz w:val="21"/>
                <w:szCs w:val="21"/>
              </w:rPr>
            </w:pPr>
          </w:p>
          <w:p w14:paraId="69325BBF">
            <w:pPr>
              <w:spacing w:line="250" w:lineRule="auto"/>
              <w:rPr>
                <w:rFonts w:ascii="Arial"/>
                <w:sz w:val="21"/>
                <w:szCs w:val="21"/>
              </w:rPr>
            </w:pPr>
          </w:p>
          <w:p w14:paraId="4A88C59B">
            <w:pPr>
              <w:pStyle w:val="6"/>
              <w:spacing w:before="75" w:line="184" w:lineRule="auto"/>
              <w:ind w:left="371"/>
              <w:rPr>
                <w:sz w:val="21"/>
                <w:szCs w:val="21"/>
              </w:rPr>
            </w:pPr>
            <w:r>
              <w:rPr>
                <w:sz w:val="21"/>
                <w:szCs w:val="21"/>
              </w:rPr>
              <w:t>1</w:t>
            </w:r>
          </w:p>
        </w:tc>
        <w:tc>
          <w:tcPr>
            <w:tcW w:w="4265" w:type="dxa"/>
            <w:vAlign w:val="top"/>
          </w:tcPr>
          <w:p w14:paraId="40F86906">
            <w:pPr>
              <w:spacing w:line="440" w:lineRule="auto"/>
              <w:rPr>
                <w:rFonts w:ascii="Arial"/>
                <w:sz w:val="21"/>
                <w:szCs w:val="21"/>
              </w:rPr>
            </w:pPr>
          </w:p>
          <w:p w14:paraId="3573482E">
            <w:pPr>
              <w:pStyle w:val="6"/>
              <w:spacing w:before="75" w:line="219" w:lineRule="auto"/>
              <w:ind w:left="151"/>
              <w:rPr>
                <w:sz w:val="21"/>
                <w:szCs w:val="21"/>
              </w:rPr>
            </w:pPr>
            <w:r>
              <w:rPr>
                <w:spacing w:val="-1"/>
                <w:sz w:val="21"/>
                <w:szCs w:val="21"/>
              </w:rPr>
              <w:t>初次职称考核认定材料目录</w:t>
            </w:r>
          </w:p>
        </w:tc>
        <w:tc>
          <w:tcPr>
            <w:tcW w:w="1468" w:type="dxa"/>
            <w:vAlign w:val="top"/>
          </w:tcPr>
          <w:p w14:paraId="2D53479C">
            <w:pPr>
              <w:spacing w:line="442" w:lineRule="auto"/>
              <w:rPr>
                <w:rFonts w:ascii="Arial"/>
                <w:sz w:val="21"/>
                <w:szCs w:val="21"/>
              </w:rPr>
            </w:pPr>
          </w:p>
          <w:p w14:paraId="4B4B06DF">
            <w:pPr>
              <w:pStyle w:val="6"/>
              <w:spacing w:before="74" w:line="219" w:lineRule="auto"/>
              <w:ind w:left="556"/>
              <w:rPr>
                <w:sz w:val="21"/>
                <w:szCs w:val="21"/>
              </w:rPr>
            </w:pPr>
            <w:r>
              <w:rPr>
                <w:spacing w:val="2"/>
                <w:sz w:val="21"/>
                <w:szCs w:val="21"/>
              </w:rPr>
              <w:t>1份</w:t>
            </w:r>
          </w:p>
        </w:tc>
        <w:tc>
          <w:tcPr>
            <w:tcW w:w="2163" w:type="dxa"/>
            <w:vAlign w:val="top"/>
          </w:tcPr>
          <w:p w14:paraId="680AC32A">
            <w:pPr>
              <w:pStyle w:val="6"/>
              <w:spacing w:before="229" w:line="219" w:lineRule="auto"/>
              <w:rPr>
                <w:sz w:val="21"/>
                <w:szCs w:val="21"/>
              </w:rPr>
            </w:pPr>
            <w:r>
              <w:rPr>
                <w:spacing w:val="-1"/>
                <w:sz w:val="21"/>
                <w:szCs w:val="21"/>
              </w:rPr>
              <w:t>A4纸单面印制</w:t>
            </w:r>
            <w:r>
              <w:rPr>
                <w:rFonts w:hint="eastAsia"/>
                <w:spacing w:val="-1"/>
                <w:sz w:val="21"/>
                <w:szCs w:val="21"/>
                <w:lang w:eastAsia="zh-CN"/>
              </w:rPr>
              <w:t>，</w:t>
            </w:r>
            <w:r>
              <w:rPr>
                <w:spacing w:val="-1"/>
                <w:sz w:val="21"/>
                <w:szCs w:val="21"/>
              </w:rPr>
              <w:t>粘</w:t>
            </w:r>
            <w:r>
              <w:rPr>
                <w:spacing w:val="1"/>
                <w:sz w:val="21"/>
                <w:szCs w:val="21"/>
              </w:rPr>
              <w:t>贴在送评材料袋</w:t>
            </w:r>
            <w:r>
              <w:rPr>
                <w:spacing w:val="-2"/>
                <w:sz w:val="21"/>
                <w:szCs w:val="21"/>
              </w:rPr>
              <w:t>上。</w:t>
            </w:r>
          </w:p>
        </w:tc>
      </w:tr>
      <w:tr w14:paraId="6B89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94" w:type="dxa"/>
            <w:vMerge w:val="continue"/>
            <w:tcBorders>
              <w:top w:val="nil"/>
              <w:bottom w:val="nil"/>
            </w:tcBorders>
            <w:textDirection w:val="tbRlV"/>
            <w:vAlign w:val="top"/>
          </w:tcPr>
          <w:p w14:paraId="642FF204">
            <w:pPr>
              <w:rPr>
                <w:rFonts w:ascii="Arial"/>
                <w:sz w:val="21"/>
                <w:szCs w:val="21"/>
              </w:rPr>
            </w:pPr>
          </w:p>
        </w:tc>
        <w:tc>
          <w:tcPr>
            <w:tcW w:w="889" w:type="dxa"/>
            <w:vAlign w:val="top"/>
          </w:tcPr>
          <w:p w14:paraId="544BD38B">
            <w:pPr>
              <w:spacing w:line="273" w:lineRule="auto"/>
              <w:rPr>
                <w:rFonts w:ascii="Arial"/>
                <w:sz w:val="21"/>
                <w:szCs w:val="21"/>
              </w:rPr>
            </w:pPr>
          </w:p>
          <w:p w14:paraId="4FF88E37">
            <w:pPr>
              <w:pStyle w:val="6"/>
              <w:spacing w:before="75" w:line="183" w:lineRule="auto"/>
              <w:ind w:left="371"/>
              <w:rPr>
                <w:sz w:val="21"/>
                <w:szCs w:val="21"/>
              </w:rPr>
            </w:pPr>
            <w:r>
              <w:rPr>
                <w:sz w:val="21"/>
                <w:szCs w:val="21"/>
              </w:rPr>
              <w:t>2</w:t>
            </w:r>
          </w:p>
        </w:tc>
        <w:tc>
          <w:tcPr>
            <w:tcW w:w="4265" w:type="dxa"/>
            <w:vAlign w:val="top"/>
          </w:tcPr>
          <w:p w14:paraId="22787743">
            <w:pPr>
              <w:pStyle w:val="6"/>
              <w:spacing w:before="290" w:line="219" w:lineRule="auto"/>
              <w:rPr>
                <w:sz w:val="21"/>
                <w:szCs w:val="21"/>
              </w:rPr>
            </w:pPr>
            <w:r>
              <w:rPr>
                <w:spacing w:val="-2"/>
                <w:sz w:val="21"/>
                <w:szCs w:val="21"/>
              </w:rPr>
              <w:t>《广东省初次职称考核认定申报表》</w:t>
            </w:r>
          </w:p>
        </w:tc>
        <w:tc>
          <w:tcPr>
            <w:tcW w:w="1468" w:type="dxa"/>
            <w:vAlign w:val="top"/>
          </w:tcPr>
          <w:p w14:paraId="2C57E64C">
            <w:pPr>
              <w:pStyle w:val="6"/>
              <w:spacing w:before="290" w:line="219" w:lineRule="auto"/>
              <w:ind w:left="556"/>
              <w:rPr>
                <w:sz w:val="21"/>
                <w:szCs w:val="21"/>
              </w:rPr>
            </w:pPr>
            <w:r>
              <w:rPr>
                <w:spacing w:val="2"/>
                <w:sz w:val="21"/>
                <w:szCs w:val="21"/>
              </w:rPr>
              <w:t>1份</w:t>
            </w:r>
          </w:p>
        </w:tc>
        <w:tc>
          <w:tcPr>
            <w:tcW w:w="2163" w:type="dxa"/>
            <w:vAlign w:val="top"/>
          </w:tcPr>
          <w:p w14:paraId="0D2FF8E7">
            <w:pPr>
              <w:numPr>
                <w:ilvl w:val="0"/>
                <w:numId w:val="2"/>
              </w:numPr>
              <w:jc w:val="left"/>
              <w:rPr>
                <w:rFonts w:hint="eastAsia"/>
                <w:sz w:val="21"/>
                <w:szCs w:val="21"/>
                <w:lang w:eastAsia="zh-CN"/>
              </w:rPr>
            </w:pPr>
            <w:r>
              <w:rPr>
                <w:rFonts w:hint="eastAsia"/>
                <w:sz w:val="21"/>
                <w:szCs w:val="21"/>
              </w:rPr>
              <w:t>A4纸双面印制</w:t>
            </w:r>
            <w:r>
              <w:rPr>
                <w:rFonts w:hint="eastAsia"/>
                <w:sz w:val="21"/>
                <w:szCs w:val="21"/>
                <w:lang w:eastAsia="zh-CN"/>
              </w:rPr>
              <w:t>，</w:t>
            </w:r>
            <w:r>
              <w:rPr>
                <w:rFonts w:hint="eastAsia"/>
                <w:sz w:val="21"/>
                <w:szCs w:val="21"/>
              </w:rPr>
              <w:t>原件1份</w:t>
            </w:r>
            <w:r>
              <w:rPr>
                <w:rFonts w:hint="eastAsia"/>
                <w:sz w:val="21"/>
                <w:szCs w:val="21"/>
                <w:lang w:eastAsia="zh-CN"/>
              </w:rPr>
              <w:t>。</w:t>
            </w:r>
          </w:p>
          <w:p w14:paraId="578F1E42">
            <w:pPr>
              <w:numPr>
                <w:ilvl w:val="0"/>
                <w:numId w:val="2"/>
              </w:numPr>
              <w:jc w:val="left"/>
              <w:rPr>
                <w:sz w:val="21"/>
                <w:szCs w:val="21"/>
              </w:rPr>
            </w:pPr>
            <w:r>
              <w:rPr>
                <w:rFonts w:hint="eastAsia"/>
                <w:b/>
                <w:bCs/>
                <w:color w:val="FF0000"/>
                <w:sz w:val="21"/>
                <w:szCs w:val="21"/>
                <w:lang w:val="en-US" w:eastAsia="zh-CN"/>
              </w:rPr>
              <w:t>表内各项栏目不得空白，如某项无内容则应在该栏目注明“无”。</w:t>
            </w:r>
          </w:p>
        </w:tc>
      </w:tr>
      <w:tr w14:paraId="230BC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94" w:type="dxa"/>
            <w:vMerge w:val="continue"/>
            <w:tcBorders>
              <w:top w:val="nil"/>
              <w:bottom w:val="nil"/>
            </w:tcBorders>
            <w:textDirection w:val="tbRlV"/>
            <w:vAlign w:val="top"/>
          </w:tcPr>
          <w:p w14:paraId="4DA19C24">
            <w:pPr>
              <w:rPr>
                <w:rFonts w:ascii="Arial"/>
                <w:sz w:val="21"/>
                <w:szCs w:val="21"/>
              </w:rPr>
            </w:pPr>
          </w:p>
        </w:tc>
        <w:tc>
          <w:tcPr>
            <w:tcW w:w="889" w:type="dxa"/>
            <w:vAlign w:val="top"/>
          </w:tcPr>
          <w:p w14:paraId="1CE1174A">
            <w:pPr>
              <w:spacing w:line="342" w:lineRule="auto"/>
              <w:rPr>
                <w:rFonts w:ascii="Arial"/>
                <w:sz w:val="21"/>
                <w:szCs w:val="21"/>
              </w:rPr>
            </w:pPr>
          </w:p>
          <w:p w14:paraId="13797A07">
            <w:pPr>
              <w:pStyle w:val="6"/>
              <w:spacing w:before="75" w:line="183" w:lineRule="auto"/>
              <w:ind w:left="371"/>
              <w:rPr>
                <w:sz w:val="21"/>
                <w:szCs w:val="21"/>
              </w:rPr>
            </w:pPr>
            <w:r>
              <w:rPr>
                <w:sz w:val="21"/>
                <w:szCs w:val="21"/>
              </w:rPr>
              <w:t>3</w:t>
            </w:r>
          </w:p>
        </w:tc>
        <w:tc>
          <w:tcPr>
            <w:tcW w:w="4265" w:type="dxa"/>
            <w:vAlign w:val="top"/>
          </w:tcPr>
          <w:p w14:paraId="020FB5A1">
            <w:pPr>
              <w:pStyle w:val="6"/>
              <w:spacing w:before="229" w:line="235" w:lineRule="auto"/>
              <w:ind w:left="151" w:right="407"/>
              <w:rPr>
                <w:sz w:val="21"/>
                <w:szCs w:val="21"/>
              </w:rPr>
            </w:pPr>
            <w:r>
              <w:rPr>
                <w:sz w:val="21"/>
                <w:szCs w:val="21"/>
              </w:rPr>
              <w:t>专业技术人员申报初次职称考核认定</w:t>
            </w:r>
            <w:r>
              <w:rPr>
                <w:spacing w:val="14"/>
                <w:sz w:val="21"/>
                <w:szCs w:val="21"/>
              </w:rPr>
              <w:t xml:space="preserve"> </w:t>
            </w:r>
            <w:r>
              <w:rPr>
                <w:spacing w:val="-1"/>
                <w:sz w:val="21"/>
                <w:szCs w:val="21"/>
              </w:rPr>
              <w:t>评前公示情况表</w:t>
            </w:r>
          </w:p>
        </w:tc>
        <w:tc>
          <w:tcPr>
            <w:tcW w:w="1468" w:type="dxa"/>
            <w:vAlign w:val="top"/>
          </w:tcPr>
          <w:p w14:paraId="450659BA">
            <w:pPr>
              <w:spacing w:line="284" w:lineRule="auto"/>
              <w:rPr>
                <w:rFonts w:ascii="Arial"/>
                <w:sz w:val="21"/>
                <w:szCs w:val="21"/>
              </w:rPr>
            </w:pPr>
          </w:p>
          <w:p w14:paraId="34C5BF39">
            <w:pPr>
              <w:pStyle w:val="6"/>
              <w:spacing w:before="74" w:line="219" w:lineRule="auto"/>
              <w:ind w:left="556"/>
              <w:rPr>
                <w:sz w:val="21"/>
                <w:szCs w:val="21"/>
              </w:rPr>
            </w:pPr>
            <w:r>
              <w:rPr>
                <w:spacing w:val="2"/>
                <w:sz w:val="21"/>
                <w:szCs w:val="21"/>
              </w:rPr>
              <w:t>1份</w:t>
            </w:r>
          </w:p>
        </w:tc>
        <w:tc>
          <w:tcPr>
            <w:tcW w:w="2163" w:type="dxa"/>
            <w:vAlign w:val="top"/>
          </w:tcPr>
          <w:p w14:paraId="2C1B3360">
            <w:pPr>
              <w:pStyle w:val="6"/>
              <w:spacing w:before="220" w:line="230" w:lineRule="auto"/>
              <w:ind w:right="137"/>
              <w:rPr>
                <w:sz w:val="21"/>
                <w:szCs w:val="21"/>
              </w:rPr>
            </w:pPr>
            <w:r>
              <w:rPr>
                <w:spacing w:val="2"/>
                <w:sz w:val="21"/>
                <w:szCs w:val="21"/>
              </w:rPr>
              <w:t>须经用人单位盖章</w:t>
            </w:r>
            <w:r>
              <w:rPr>
                <w:spacing w:val="-2"/>
                <w:sz w:val="21"/>
                <w:szCs w:val="21"/>
              </w:rPr>
              <w:t>确认，原件1份</w:t>
            </w:r>
          </w:p>
        </w:tc>
      </w:tr>
      <w:tr w14:paraId="3816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894" w:type="dxa"/>
            <w:vMerge w:val="continue"/>
            <w:tcBorders>
              <w:top w:val="nil"/>
              <w:bottom w:val="nil"/>
            </w:tcBorders>
            <w:textDirection w:val="tbRlV"/>
            <w:vAlign w:val="top"/>
          </w:tcPr>
          <w:p w14:paraId="0342E2F9">
            <w:pPr>
              <w:rPr>
                <w:rFonts w:ascii="Arial"/>
                <w:sz w:val="21"/>
                <w:szCs w:val="21"/>
              </w:rPr>
            </w:pPr>
          </w:p>
        </w:tc>
        <w:tc>
          <w:tcPr>
            <w:tcW w:w="889" w:type="dxa"/>
            <w:vAlign w:val="top"/>
          </w:tcPr>
          <w:p w14:paraId="52A85E7D">
            <w:pPr>
              <w:spacing w:line="313" w:lineRule="auto"/>
              <w:rPr>
                <w:rFonts w:ascii="Arial"/>
                <w:sz w:val="21"/>
                <w:szCs w:val="21"/>
              </w:rPr>
            </w:pPr>
          </w:p>
          <w:p w14:paraId="47462210">
            <w:pPr>
              <w:spacing w:line="313" w:lineRule="auto"/>
              <w:rPr>
                <w:rFonts w:ascii="Arial"/>
                <w:sz w:val="21"/>
                <w:szCs w:val="21"/>
              </w:rPr>
            </w:pPr>
          </w:p>
          <w:p w14:paraId="79CE3150">
            <w:pPr>
              <w:spacing w:line="314" w:lineRule="auto"/>
              <w:rPr>
                <w:rFonts w:ascii="Arial"/>
                <w:sz w:val="21"/>
                <w:szCs w:val="21"/>
              </w:rPr>
            </w:pPr>
          </w:p>
          <w:p w14:paraId="1AF67072">
            <w:pPr>
              <w:pStyle w:val="6"/>
              <w:spacing w:before="74" w:line="183" w:lineRule="auto"/>
              <w:ind w:left="371"/>
              <w:rPr>
                <w:sz w:val="21"/>
                <w:szCs w:val="21"/>
              </w:rPr>
            </w:pPr>
            <w:r>
              <w:rPr>
                <w:sz w:val="21"/>
                <w:szCs w:val="21"/>
              </w:rPr>
              <w:t>4</w:t>
            </w:r>
          </w:p>
        </w:tc>
        <w:tc>
          <w:tcPr>
            <w:tcW w:w="4265" w:type="dxa"/>
            <w:vAlign w:val="top"/>
          </w:tcPr>
          <w:p w14:paraId="5C12F318">
            <w:pPr>
              <w:spacing w:line="250" w:lineRule="auto"/>
              <w:rPr>
                <w:rFonts w:ascii="Arial"/>
                <w:sz w:val="21"/>
                <w:szCs w:val="21"/>
              </w:rPr>
            </w:pPr>
          </w:p>
          <w:p w14:paraId="5B417AB3">
            <w:pPr>
              <w:spacing w:line="250" w:lineRule="auto"/>
              <w:rPr>
                <w:rFonts w:ascii="Arial"/>
                <w:sz w:val="21"/>
                <w:szCs w:val="21"/>
              </w:rPr>
            </w:pPr>
          </w:p>
          <w:p w14:paraId="4812380F">
            <w:pPr>
              <w:numPr>
                <w:ilvl w:val="0"/>
                <w:numId w:val="0"/>
              </w:numPr>
              <w:jc w:val="left"/>
              <w:rPr>
                <w:rFonts w:hint="eastAsia"/>
                <w:sz w:val="21"/>
                <w:szCs w:val="21"/>
                <w:lang w:eastAsia="zh-CN"/>
              </w:rPr>
            </w:pPr>
            <w:r>
              <w:rPr>
                <w:rFonts w:hint="eastAsia"/>
                <w:sz w:val="21"/>
                <w:szCs w:val="21"/>
                <w:lang w:val="en-US" w:eastAsia="zh-CN"/>
              </w:rPr>
              <w:t>1.申报人</w:t>
            </w:r>
            <w:r>
              <w:rPr>
                <w:rFonts w:hint="eastAsia"/>
                <w:sz w:val="21"/>
                <w:szCs w:val="21"/>
              </w:rPr>
              <w:t>证书、证明材料（主要包括申报人的</w:t>
            </w:r>
            <w:r>
              <w:rPr>
                <w:rFonts w:hint="eastAsia"/>
                <w:sz w:val="21"/>
                <w:szCs w:val="21"/>
                <w:lang w:eastAsia="zh-CN"/>
              </w:rPr>
              <w:t>身份证、</w:t>
            </w:r>
            <w:r>
              <w:rPr>
                <w:rFonts w:hint="eastAsia"/>
                <w:sz w:val="21"/>
                <w:szCs w:val="21"/>
              </w:rPr>
              <w:t>学历证书</w:t>
            </w:r>
            <w:r>
              <w:rPr>
                <w:rFonts w:hint="eastAsia"/>
                <w:sz w:val="21"/>
                <w:szCs w:val="21"/>
                <w:lang w:eastAsia="zh-CN"/>
              </w:rPr>
              <w:t>等</w:t>
            </w:r>
            <w:r>
              <w:rPr>
                <w:rFonts w:hint="eastAsia"/>
                <w:sz w:val="21"/>
                <w:szCs w:val="21"/>
              </w:rPr>
              <w:t>）</w:t>
            </w:r>
            <w:r>
              <w:rPr>
                <w:rFonts w:hint="eastAsia"/>
                <w:sz w:val="21"/>
                <w:szCs w:val="21"/>
                <w:lang w:eastAsia="zh-CN"/>
              </w:rPr>
              <w:t>；</w:t>
            </w:r>
          </w:p>
          <w:p w14:paraId="48263716">
            <w:pPr>
              <w:pStyle w:val="6"/>
              <w:spacing w:before="75" w:line="238" w:lineRule="auto"/>
              <w:ind w:right="295"/>
              <w:rPr>
                <w:sz w:val="21"/>
                <w:szCs w:val="21"/>
              </w:rPr>
            </w:pPr>
            <w:r>
              <w:rPr>
                <w:rFonts w:hint="eastAsia"/>
                <w:color w:val="FF0000"/>
                <w:sz w:val="21"/>
                <w:szCs w:val="21"/>
                <w:lang w:val="en-US" w:eastAsia="zh-CN"/>
              </w:rPr>
              <w:t>2.单位营业执照副本（统一社会信用代码证）1份，A4纸单面复印。</w:t>
            </w:r>
          </w:p>
        </w:tc>
        <w:tc>
          <w:tcPr>
            <w:tcW w:w="1468" w:type="dxa"/>
            <w:vAlign w:val="top"/>
          </w:tcPr>
          <w:p w14:paraId="085F4C66">
            <w:pPr>
              <w:spacing w:line="293" w:lineRule="auto"/>
              <w:rPr>
                <w:rFonts w:ascii="Arial"/>
                <w:sz w:val="21"/>
                <w:szCs w:val="21"/>
              </w:rPr>
            </w:pPr>
          </w:p>
          <w:p w14:paraId="55125A38">
            <w:pPr>
              <w:spacing w:line="294" w:lineRule="auto"/>
              <w:rPr>
                <w:rFonts w:ascii="Arial"/>
                <w:sz w:val="21"/>
                <w:szCs w:val="21"/>
              </w:rPr>
            </w:pPr>
          </w:p>
          <w:p w14:paraId="7C1EEC7C">
            <w:pPr>
              <w:spacing w:line="294" w:lineRule="auto"/>
              <w:rPr>
                <w:rFonts w:ascii="Arial"/>
                <w:sz w:val="21"/>
                <w:szCs w:val="21"/>
              </w:rPr>
            </w:pPr>
          </w:p>
          <w:p w14:paraId="622C3E40">
            <w:pPr>
              <w:pStyle w:val="6"/>
              <w:spacing w:before="75" w:line="219" w:lineRule="auto"/>
              <w:ind w:left="376"/>
              <w:rPr>
                <w:sz w:val="21"/>
                <w:szCs w:val="21"/>
              </w:rPr>
            </w:pPr>
            <w:r>
              <w:rPr>
                <w:spacing w:val="-13"/>
                <w:sz w:val="21"/>
                <w:szCs w:val="21"/>
              </w:rPr>
              <w:t>各</w:t>
            </w:r>
            <w:r>
              <w:rPr>
                <w:spacing w:val="-16"/>
                <w:sz w:val="21"/>
                <w:szCs w:val="21"/>
              </w:rPr>
              <w:t xml:space="preserve"> </w:t>
            </w:r>
            <w:r>
              <w:rPr>
                <w:spacing w:val="-13"/>
                <w:sz w:val="21"/>
                <w:szCs w:val="21"/>
              </w:rPr>
              <w:t>1</w:t>
            </w:r>
            <w:r>
              <w:rPr>
                <w:spacing w:val="-33"/>
                <w:sz w:val="21"/>
                <w:szCs w:val="21"/>
              </w:rPr>
              <w:t xml:space="preserve"> </w:t>
            </w:r>
            <w:r>
              <w:rPr>
                <w:spacing w:val="-13"/>
                <w:sz w:val="21"/>
                <w:szCs w:val="21"/>
              </w:rPr>
              <w:t>份</w:t>
            </w:r>
          </w:p>
        </w:tc>
        <w:tc>
          <w:tcPr>
            <w:tcW w:w="2163" w:type="dxa"/>
            <w:vAlign w:val="top"/>
          </w:tcPr>
          <w:p w14:paraId="584883AF">
            <w:pPr>
              <w:pStyle w:val="6"/>
              <w:spacing w:before="201" w:line="241" w:lineRule="auto"/>
              <w:ind w:left="119" w:right="39" w:firstLine="39"/>
              <w:jc w:val="both"/>
              <w:rPr>
                <w:sz w:val="21"/>
                <w:szCs w:val="21"/>
              </w:rPr>
            </w:pPr>
            <w:r>
              <w:rPr>
                <w:rFonts w:hint="eastAsia"/>
                <w:sz w:val="21"/>
                <w:szCs w:val="21"/>
              </w:rPr>
              <w:t>对照资格条件要求提供所需证书材料原件现场核验。</w:t>
            </w:r>
            <w:r>
              <w:rPr>
                <w:rFonts w:hint="eastAsia"/>
                <w:sz w:val="21"/>
                <w:szCs w:val="21"/>
                <w:lang w:eastAsia="zh-CN"/>
              </w:rPr>
              <w:t>提供</w:t>
            </w:r>
            <w:r>
              <w:rPr>
                <w:rFonts w:hint="eastAsia"/>
                <w:sz w:val="21"/>
                <w:szCs w:val="21"/>
              </w:rPr>
              <w:t>复印件</w:t>
            </w:r>
            <w:r>
              <w:rPr>
                <w:rFonts w:hint="eastAsia"/>
                <w:sz w:val="21"/>
                <w:szCs w:val="21"/>
                <w:lang w:eastAsia="zh-CN"/>
              </w:rPr>
              <w:t>各</w:t>
            </w:r>
            <w:r>
              <w:rPr>
                <w:rFonts w:hint="eastAsia"/>
                <w:sz w:val="21"/>
                <w:szCs w:val="21"/>
                <w:lang w:val="en-US" w:eastAsia="zh-CN"/>
              </w:rPr>
              <w:t>1份</w:t>
            </w:r>
            <w:r>
              <w:rPr>
                <w:rFonts w:hint="eastAsia"/>
                <w:sz w:val="21"/>
                <w:szCs w:val="21"/>
              </w:rPr>
              <w:t>（复印件由单位验证人签名并加盖公章）。</w:t>
            </w:r>
            <w:r>
              <w:rPr>
                <w:spacing w:val="4"/>
                <w:sz w:val="21"/>
                <w:szCs w:val="21"/>
              </w:rPr>
              <w:t>。</w:t>
            </w:r>
          </w:p>
        </w:tc>
      </w:tr>
      <w:tr w14:paraId="7117C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894" w:type="dxa"/>
            <w:vMerge w:val="continue"/>
            <w:tcBorders>
              <w:top w:val="nil"/>
              <w:bottom w:val="nil"/>
            </w:tcBorders>
            <w:textDirection w:val="tbRlV"/>
            <w:vAlign w:val="top"/>
          </w:tcPr>
          <w:p w14:paraId="0C04E659">
            <w:pPr>
              <w:rPr>
                <w:rFonts w:ascii="Arial"/>
                <w:sz w:val="21"/>
                <w:szCs w:val="21"/>
              </w:rPr>
            </w:pPr>
          </w:p>
        </w:tc>
        <w:tc>
          <w:tcPr>
            <w:tcW w:w="889" w:type="dxa"/>
            <w:vAlign w:val="top"/>
          </w:tcPr>
          <w:p w14:paraId="463926B7">
            <w:pPr>
              <w:spacing w:line="406" w:lineRule="auto"/>
              <w:rPr>
                <w:rFonts w:ascii="Arial"/>
                <w:sz w:val="21"/>
                <w:szCs w:val="21"/>
              </w:rPr>
            </w:pPr>
          </w:p>
          <w:p w14:paraId="2EBF81E6">
            <w:pPr>
              <w:pStyle w:val="6"/>
              <w:spacing w:before="75" w:line="182" w:lineRule="auto"/>
              <w:jc w:val="center"/>
              <w:rPr>
                <w:sz w:val="21"/>
                <w:szCs w:val="21"/>
              </w:rPr>
            </w:pPr>
            <w:r>
              <w:rPr>
                <w:sz w:val="21"/>
                <w:szCs w:val="21"/>
              </w:rPr>
              <w:t>5</w:t>
            </w:r>
          </w:p>
        </w:tc>
        <w:tc>
          <w:tcPr>
            <w:tcW w:w="4265" w:type="dxa"/>
            <w:vAlign w:val="top"/>
          </w:tcPr>
          <w:p w14:paraId="27C4F33E">
            <w:pPr>
              <w:pStyle w:val="6"/>
              <w:spacing w:before="143" w:line="239" w:lineRule="auto"/>
              <w:ind w:left="131" w:right="331" w:firstLine="10"/>
              <w:jc w:val="both"/>
              <w:rPr>
                <w:sz w:val="21"/>
                <w:szCs w:val="21"/>
              </w:rPr>
            </w:pPr>
            <w:r>
              <w:rPr>
                <w:spacing w:val="-1"/>
                <w:sz w:val="21"/>
                <w:szCs w:val="21"/>
              </w:rPr>
              <w:t>与个人工作经历相同的连续6个月以上</w:t>
            </w:r>
            <w:r>
              <w:rPr>
                <w:sz w:val="21"/>
                <w:szCs w:val="21"/>
              </w:rPr>
              <w:t>的社保凭证1份(社保计算截止时间为</w:t>
            </w:r>
            <w:r>
              <w:rPr>
                <w:spacing w:val="1"/>
                <w:sz w:val="21"/>
                <w:szCs w:val="21"/>
              </w:rPr>
              <w:t>202</w:t>
            </w:r>
            <w:r>
              <w:rPr>
                <w:rFonts w:hint="eastAsia"/>
                <w:spacing w:val="1"/>
                <w:sz w:val="21"/>
                <w:szCs w:val="21"/>
                <w:lang w:val="en-US" w:eastAsia="zh-CN"/>
              </w:rPr>
              <w:t>4</w:t>
            </w:r>
            <w:r>
              <w:rPr>
                <w:spacing w:val="1"/>
                <w:sz w:val="21"/>
                <w:szCs w:val="21"/>
              </w:rPr>
              <w:t>年12月31日)。</w:t>
            </w:r>
          </w:p>
        </w:tc>
        <w:tc>
          <w:tcPr>
            <w:tcW w:w="1468" w:type="dxa"/>
            <w:vAlign w:val="top"/>
          </w:tcPr>
          <w:p w14:paraId="154839C3">
            <w:pPr>
              <w:spacing w:line="346" w:lineRule="auto"/>
              <w:rPr>
                <w:rFonts w:ascii="Arial"/>
                <w:sz w:val="21"/>
                <w:szCs w:val="21"/>
              </w:rPr>
            </w:pPr>
          </w:p>
          <w:p w14:paraId="59931FE6">
            <w:pPr>
              <w:pStyle w:val="6"/>
              <w:spacing w:before="75" w:line="219" w:lineRule="auto"/>
              <w:ind w:left="556"/>
              <w:rPr>
                <w:sz w:val="21"/>
                <w:szCs w:val="21"/>
              </w:rPr>
            </w:pPr>
            <w:r>
              <w:rPr>
                <w:spacing w:val="2"/>
                <w:sz w:val="21"/>
                <w:szCs w:val="21"/>
              </w:rPr>
              <w:t>1份</w:t>
            </w:r>
          </w:p>
        </w:tc>
        <w:tc>
          <w:tcPr>
            <w:tcW w:w="2163" w:type="dxa"/>
            <w:vAlign w:val="top"/>
          </w:tcPr>
          <w:p w14:paraId="5A63CFA8">
            <w:pPr>
              <w:pStyle w:val="6"/>
              <w:numPr>
                <w:ilvl w:val="0"/>
                <w:numId w:val="3"/>
              </w:numPr>
              <w:spacing w:before="75" w:line="219" w:lineRule="auto"/>
              <w:rPr>
                <w:rFonts w:hint="eastAsia"/>
                <w:sz w:val="21"/>
                <w:szCs w:val="21"/>
                <w:lang w:eastAsia="zh-CN"/>
              </w:rPr>
            </w:pPr>
            <w:r>
              <w:rPr>
                <w:rFonts w:hint="eastAsia"/>
                <w:sz w:val="21"/>
                <w:szCs w:val="21"/>
                <w:lang w:eastAsia="zh-CN"/>
              </w:rPr>
              <w:t>A4纸单面打印。</w:t>
            </w:r>
          </w:p>
          <w:p w14:paraId="57FABC22">
            <w:pPr>
              <w:pStyle w:val="6"/>
              <w:numPr>
                <w:ilvl w:val="0"/>
                <w:numId w:val="0"/>
              </w:numPr>
              <w:spacing w:before="75" w:line="219" w:lineRule="auto"/>
              <w:rPr>
                <w:sz w:val="21"/>
                <w:szCs w:val="21"/>
              </w:rPr>
            </w:pPr>
            <w:r>
              <w:rPr>
                <w:rFonts w:hint="eastAsia"/>
                <w:b/>
                <w:bCs/>
                <w:color w:val="FF0000"/>
                <w:sz w:val="21"/>
                <w:szCs w:val="21"/>
                <w:lang w:val="en-US" w:eastAsia="zh-CN"/>
              </w:rPr>
              <w:t>2.单位验证人签名并加盖公章。</w:t>
            </w:r>
          </w:p>
        </w:tc>
      </w:tr>
      <w:tr w14:paraId="1697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4" w:type="dxa"/>
            <w:vMerge w:val="continue"/>
            <w:tcBorders>
              <w:top w:val="nil"/>
            </w:tcBorders>
            <w:textDirection w:val="tbRlV"/>
            <w:vAlign w:val="top"/>
          </w:tcPr>
          <w:p w14:paraId="7E4ED211">
            <w:pPr>
              <w:rPr>
                <w:rFonts w:ascii="Arial"/>
                <w:sz w:val="21"/>
                <w:szCs w:val="21"/>
              </w:rPr>
            </w:pPr>
          </w:p>
        </w:tc>
        <w:tc>
          <w:tcPr>
            <w:tcW w:w="889" w:type="dxa"/>
            <w:vAlign w:val="center"/>
          </w:tcPr>
          <w:p w14:paraId="475594CE">
            <w:pPr>
              <w:jc w:val="center"/>
              <w:rPr>
                <w:rFonts w:hint="default" w:eastAsia="宋体"/>
                <w:sz w:val="21"/>
                <w:szCs w:val="21"/>
                <w:lang w:val="en-US" w:eastAsia="zh-CN"/>
              </w:rPr>
            </w:pPr>
            <w:r>
              <w:rPr>
                <w:rFonts w:hint="eastAsia"/>
                <w:sz w:val="21"/>
                <w:szCs w:val="21"/>
                <w:lang w:val="en-US" w:eastAsia="zh-CN"/>
              </w:rPr>
              <w:t>6</w:t>
            </w:r>
          </w:p>
        </w:tc>
        <w:tc>
          <w:tcPr>
            <w:tcW w:w="4265" w:type="dxa"/>
            <w:vAlign w:val="center"/>
          </w:tcPr>
          <w:p w14:paraId="50E5C0D7">
            <w:pPr>
              <w:ind w:firstLine="210" w:firstLineChars="100"/>
              <w:jc w:val="both"/>
              <w:rPr>
                <w:sz w:val="21"/>
                <w:szCs w:val="21"/>
              </w:rPr>
            </w:pPr>
            <w:r>
              <w:rPr>
                <w:rFonts w:hint="default"/>
                <w:sz w:val="21"/>
                <w:szCs w:val="21"/>
                <w:lang w:eastAsia="zh-CN"/>
              </w:rPr>
              <w:t>个人及单位诚信承诺书</w:t>
            </w:r>
          </w:p>
        </w:tc>
        <w:tc>
          <w:tcPr>
            <w:tcW w:w="1468" w:type="dxa"/>
            <w:vAlign w:val="center"/>
          </w:tcPr>
          <w:p w14:paraId="2B07E291">
            <w:pPr>
              <w:jc w:val="center"/>
              <w:rPr>
                <w:sz w:val="21"/>
                <w:szCs w:val="21"/>
              </w:rPr>
            </w:pPr>
            <w:r>
              <w:rPr>
                <w:rFonts w:hint="default"/>
                <w:sz w:val="21"/>
                <w:szCs w:val="21"/>
                <w:lang w:eastAsia="zh-CN"/>
              </w:rPr>
              <w:t>各1份</w:t>
            </w:r>
          </w:p>
        </w:tc>
        <w:tc>
          <w:tcPr>
            <w:tcW w:w="2163" w:type="dxa"/>
            <w:vAlign w:val="center"/>
          </w:tcPr>
          <w:p w14:paraId="47C71E90">
            <w:pPr>
              <w:ind w:firstLine="210" w:firstLineChars="100"/>
              <w:jc w:val="left"/>
              <w:rPr>
                <w:sz w:val="21"/>
                <w:szCs w:val="21"/>
              </w:rPr>
            </w:pPr>
            <w:r>
              <w:rPr>
                <w:rFonts w:hint="eastAsia"/>
                <w:sz w:val="21"/>
                <w:szCs w:val="21"/>
                <w:lang w:eastAsia="zh-CN"/>
              </w:rPr>
              <w:t>原件。</w:t>
            </w:r>
          </w:p>
        </w:tc>
      </w:tr>
      <w:tr w14:paraId="55E96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894" w:type="dxa"/>
            <w:textDirection w:val="tbRlV"/>
            <w:vAlign w:val="top"/>
          </w:tcPr>
          <w:p w14:paraId="17BC62A2">
            <w:pPr>
              <w:pStyle w:val="6"/>
              <w:spacing w:before="309" w:line="215" w:lineRule="auto"/>
              <w:ind w:left="429"/>
              <w:rPr>
                <w:sz w:val="21"/>
                <w:szCs w:val="21"/>
              </w:rPr>
            </w:pPr>
            <w:r>
              <w:rPr>
                <w:spacing w:val="3"/>
                <w:sz w:val="21"/>
                <w:szCs w:val="21"/>
              </w:rPr>
              <w:t>业绩成果材料</w:t>
            </w:r>
          </w:p>
        </w:tc>
        <w:tc>
          <w:tcPr>
            <w:tcW w:w="889" w:type="dxa"/>
            <w:vAlign w:val="top"/>
          </w:tcPr>
          <w:p w14:paraId="2B2B764D">
            <w:pPr>
              <w:spacing w:line="253" w:lineRule="auto"/>
              <w:rPr>
                <w:rFonts w:ascii="Arial"/>
                <w:sz w:val="21"/>
                <w:szCs w:val="21"/>
              </w:rPr>
            </w:pPr>
          </w:p>
          <w:p w14:paraId="3A2F49E3">
            <w:pPr>
              <w:spacing w:line="253" w:lineRule="auto"/>
              <w:rPr>
                <w:rFonts w:ascii="Arial"/>
                <w:sz w:val="21"/>
                <w:szCs w:val="21"/>
              </w:rPr>
            </w:pPr>
          </w:p>
          <w:p w14:paraId="2B848A71">
            <w:pPr>
              <w:spacing w:line="254" w:lineRule="auto"/>
              <w:rPr>
                <w:rFonts w:ascii="Arial"/>
                <w:sz w:val="21"/>
                <w:szCs w:val="21"/>
              </w:rPr>
            </w:pPr>
          </w:p>
          <w:p w14:paraId="2E32603B">
            <w:pPr>
              <w:spacing w:line="254" w:lineRule="auto"/>
              <w:rPr>
                <w:rFonts w:ascii="Arial"/>
                <w:sz w:val="21"/>
                <w:szCs w:val="21"/>
              </w:rPr>
            </w:pPr>
          </w:p>
          <w:p w14:paraId="18ECCF8E">
            <w:pPr>
              <w:pStyle w:val="6"/>
              <w:spacing w:before="75" w:line="182" w:lineRule="auto"/>
              <w:ind w:left="371"/>
              <w:rPr>
                <w:sz w:val="21"/>
                <w:szCs w:val="21"/>
              </w:rPr>
            </w:pPr>
            <w:r>
              <w:rPr>
                <w:sz w:val="21"/>
                <w:szCs w:val="21"/>
              </w:rPr>
              <w:t>7</w:t>
            </w:r>
          </w:p>
        </w:tc>
        <w:tc>
          <w:tcPr>
            <w:tcW w:w="4265" w:type="dxa"/>
            <w:vAlign w:val="top"/>
          </w:tcPr>
          <w:p w14:paraId="6490F5C4">
            <w:pPr>
              <w:spacing w:line="337" w:lineRule="auto"/>
              <w:rPr>
                <w:rFonts w:ascii="Arial"/>
                <w:sz w:val="21"/>
                <w:szCs w:val="21"/>
              </w:rPr>
            </w:pPr>
          </w:p>
          <w:p w14:paraId="6D7BA3FB">
            <w:pPr>
              <w:spacing w:line="338" w:lineRule="auto"/>
              <w:rPr>
                <w:rFonts w:ascii="Arial"/>
                <w:sz w:val="21"/>
                <w:szCs w:val="21"/>
              </w:rPr>
            </w:pPr>
          </w:p>
          <w:p w14:paraId="3AEA2261">
            <w:pPr>
              <w:pStyle w:val="6"/>
              <w:spacing w:before="74" w:line="219" w:lineRule="auto"/>
              <w:ind w:left="151"/>
              <w:rPr>
                <w:sz w:val="21"/>
                <w:szCs w:val="21"/>
              </w:rPr>
            </w:pPr>
            <w:r>
              <w:rPr>
                <w:spacing w:val="-1"/>
                <w:sz w:val="21"/>
                <w:szCs w:val="21"/>
              </w:rPr>
              <w:t>提供能够反映相应专业技术水平的业</w:t>
            </w:r>
            <w:r>
              <w:rPr>
                <w:sz w:val="21"/>
                <w:szCs w:val="21"/>
              </w:rPr>
              <w:t>绩成果，包括：承担的专业技术工作项目，获奖材料，科研成果，专利材料等</w:t>
            </w:r>
          </w:p>
        </w:tc>
        <w:tc>
          <w:tcPr>
            <w:tcW w:w="1468" w:type="dxa"/>
            <w:vAlign w:val="top"/>
          </w:tcPr>
          <w:p w14:paraId="1D7BF94F">
            <w:pPr>
              <w:spacing w:line="318" w:lineRule="auto"/>
              <w:rPr>
                <w:rFonts w:ascii="Arial"/>
                <w:sz w:val="21"/>
                <w:szCs w:val="21"/>
              </w:rPr>
            </w:pPr>
          </w:p>
          <w:p w14:paraId="11686ACD">
            <w:pPr>
              <w:spacing w:line="318" w:lineRule="auto"/>
              <w:rPr>
                <w:rFonts w:ascii="Arial"/>
                <w:sz w:val="21"/>
                <w:szCs w:val="21"/>
              </w:rPr>
            </w:pPr>
          </w:p>
          <w:p w14:paraId="23FDC049">
            <w:pPr>
              <w:spacing w:line="318" w:lineRule="auto"/>
              <w:rPr>
                <w:rFonts w:ascii="Arial"/>
                <w:sz w:val="21"/>
                <w:szCs w:val="21"/>
              </w:rPr>
            </w:pPr>
          </w:p>
          <w:p w14:paraId="49967F7D">
            <w:pPr>
              <w:pStyle w:val="6"/>
              <w:spacing w:before="75" w:line="219" w:lineRule="auto"/>
              <w:ind w:left="326"/>
              <w:rPr>
                <w:sz w:val="21"/>
                <w:szCs w:val="21"/>
              </w:rPr>
            </w:pPr>
            <w:r>
              <w:rPr>
                <w:spacing w:val="-3"/>
                <w:sz w:val="21"/>
                <w:szCs w:val="21"/>
              </w:rPr>
              <w:t>最少1份</w:t>
            </w:r>
          </w:p>
        </w:tc>
        <w:tc>
          <w:tcPr>
            <w:tcW w:w="2163" w:type="dxa"/>
            <w:vAlign w:val="top"/>
          </w:tcPr>
          <w:p w14:paraId="2BF2D62B">
            <w:pPr>
              <w:pStyle w:val="6"/>
              <w:spacing w:before="115" w:line="243" w:lineRule="auto"/>
              <w:ind w:left="148" w:right="144" w:firstLine="9"/>
              <w:rPr>
                <w:sz w:val="21"/>
                <w:szCs w:val="21"/>
              </w:rPr>
            </w:pPr>
            <w:r>
              <w:rPr>
                <w:spacing w:val="-2"/>
                <w:sz w:val="21"/>
                <w:szCs w:val="21"/>
              </w:rPr>
              <w:t>对照资格条件要求</w:t>
            </w:r>
            <w:r>
              <w:rPr>
                <w:spacing w:val="6"/>
                <w:sz w:val="21"/>
                <w:szCs w:val="21"/>
              </w:rPr>
              <w:t xml:space="preserve"> </w:t>
            </w:r>
            <w:r>
              <w:rPr>
                <w:sz w:val="21"/>
                <w:szCs w:val="21"/>
              </w:rPr>
              <w:t xml:space="preserve">提供所需证书材料 </w:t>
            </w:r>
            <w:r>
              <w:rPr>
                <w:spacing w:val="2"/>
                <w:sz w:val="21"/>
                <w:szCs w:val="21"/>
              </w:rPr>
              <w:t xml:space="preserve">原件现场核验。提 </w:t>
            </w:r>
            <w:r>
              <w:rPr>
                <w:spacing w:val="-1"/>
                <w:sz w:val="21"/>
                <w:szCs w:val="21"/>
              </w:rPr>
              <w:t>供复印件1份(复</w:t>
            </w:r>
            <w:r>
              <w:rPr>
                <w:spacing w:val="1"/>
                <w:sz w:val="21"/>
                <w:szCs w:val="21"/>
              </w:rPr>
              <w:t>印件应由单位验证人签名并加盖公</w:t>
            </w:r>
            <w:r>
              <w:rPr>
                <w:spacing w:val="-1"/>
                <w:sz w:val="21"/>
                <w:szCs w:val="21"/>
              </w:rPr>
              <w:t>章)。</w:t>
            </w:r>
          </w:p>
        </w:tc>
      </w:tr>
      <w:tr w14:paraId="5F99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894" w:type="dxa"/>
            <w:textDirection w:val="tbRlV"/>
            <w:vAlign w:val="top"/>
          </w:tcPr>
          <w:p w14:paraId="05D52C3C">
            <w:pPr>
              <w:pStyle w:val="6"/>
              <w:spacing w:before="309" w:line="215" w:lineRule="auto"/>
              <w:ind w:left="486"/>
              <w:rPr>
                <w:sz w:val="21"/>
                <w:szCs w:val="21"/>
              </w:rPr>
            </w:pPr>
            <w:r>
              <w:rPr>
                <w:sz w:val="21"/>
                <w:szCs w:val="21"/>
              </w:rPr>
              <w:t>其他材料</w:t>
            </w:r>
          </w:p>
        </w:tc>
        <w:tc>
          <w:tcPr>
            <w:tcW w:w="889" w:type="dxa"/>
            <w:vAlign w:val="top"/>
          </w:tcPr>
          <w:p w14:paraId="6F224452">
            <w:pPr>
              <w:spacing w:line="275" w:lineRule="auto"/>
              <w:rPr>
                <w:rFonts w:ascii="Arial"/>
                <w:sz w:val="21"/>
                <w:szCs w:val="21"/>
              </w:rPr>
            </w:pPr>
          </w:p>
          <w:p w14:paraId="77F929DF">
            <w:pPr>
              <w:spacing w:line="275" w:lineRule="auto"/>
              <w:rPr>
                <w:rFonts w:ascii="Arial"/>
                <w:sz w:val="21"/>
                <w:szCs w:val="21"/>
              </w:rPr>
            </w:pPr>
          </w:p>
          <w:p w14:paraId="43D99A7C">
            <w:pPr>
              <w:spacing w:line="276" w:lineRule="auto"/>
              <w:rPr>
                <w:rFonts w:ascii="Arial"/>
                <w:sz w:val="21"/>
                <w:szCs w:val="21"/>
              </w:rPr>
            </w:pPr>
          </w:p>
          <w:p w14:paraId="6A8542BA">
            <w:pPr>
              <w:pStyle w:val="6"/>
              <w:spacing w:before="75" w:line="183" w:lineRule="auto"/>
              <w:ind w:left="371"/>
              <w:rPr>
                <w:sz w:val="21"/>
                <w:szCs w:val="21"/>
              </w:rPr>
            </w:pPr>
            <w:r>
              <w:rPr>
                <w:sz w:val="21"/>
                <w:szCs w:val="21"/>
              </w:rPr>
              <w:t>8</w:t>
            </w:r>
          </w:p>
        </w:tc>
        <w:tc>
          <w:tcPr>
            <w:tcW w:w="4265" w:type="dxa"/>
            <w:vAlign w:val="top"/>
          </w:tcPr>
          <w:p w14:paraId="39F70F20">
            <w:pPr>
              <w:spacing w:line="308" w:lineRule="auto"/>
              <w:rPr>
                <w:rFonts w:ascii="Arial"/>
                <w:sz w:val="21"/>
                <w:szCs w:val="21"/>
              </w:rPr>
            </w:pPr>
          </w:p>
          <w:p w14:paraId="634CC753">
            <w:pPr>
              <w:spacing w:line="308" w:lineRule="auto"/>
              <w:rPr>
                <w:rFonts w:ascii="Arial"/>
                <w:sz w:val="21"/>
                <w:szCs w:val="21"/>
              </w:rPr>
            </w:pPr>
          </w:p>
          <w:p w14:paraId="69BED290">
            <w:pPr>
              <w:pStyle w:val="6"/>
              <w:spacing w:before="74" w:line="238" w:lineRule="auto"/>
              <w:ind w:left="150" w:right="347" w:hanging="29"/>
              <w:rPr>
                <w:sz w:val="21"/>
                <w:szCs w:val="21"/>
              </w:rPr>
            </w:pPr>
            <w:r>
              <w:rPr>
                <w:spacing w:val="-1"/>
                <w:sz w:val="21"/>
                <w:szCs w:val="21"/>
              </w:rPr>
              <w:t>专项技术工作总结或报告(本人亲笔签</w:t>
            </w:r>
            <w:r>
              <w:rPr>
                <w:spacing w:val="6"/>
                <w:sz w:val="21"/>
                <w:szCs w:val="21"/>
              </w:rPr>
              <w:t xml:space="preserve"> </w:t>
            </w:r>
            <w:r>
              <w:rPr>
                <w:spacing w:val="-6"/>
                <w:sz w:val="21"/>
                <w:szCs w:val="21"/>
              </w:rPr>
              <w:t>名</w:t>
            </w:r>
            <w:r>
              <w:rPr>
                <w:spacing w:val="-49"/>
                <w:sz w:val="21"/>
                <w:szCs w:val="21"/>
              </w:rPr>
              <w:t xml:space="preserve"> </w:t>
            </w:r>
            <w:r>
              <w:rPr>
                <w:spacing w:val="-6"/>
                <w:sz w:val="21"/>
                <w:szCs w:val="21"/>
              </w:rPr>
              <w:t>)</w:t>
            </w:r>
          </w:p>
        </w:tc>
        <w:tc>
          <w:tcPr>
            <w:tcW w:w="1468" w:type="dxa"/>
            <w:vAlign w:val="top"/>
          </w:tcPr>
          <w:p w14:paraId="7DDF9C98">
            <w:pPr>
              <w:spacing w:line="256" w:lineRule="auto"/>
              <w:rPr>
                <w:rFonts w:ascii="Arial"/>
                <w:sz w:val="21"/>
                <w:szCs w:val="21"/>
              </w:rPr>
            </w:pPr>
          </w:p>
          <w:p w14:paraId="700749C6">
            <w:pPr>
              <w:spacing w:line="256" w:lineRule="auto"/>
              <w:rPr>
                <w:rFonts w:ascii="Arial"/>
                <w:sz w:val="21"/>
                <w:szCs w:val="21"/>
              </w:rPr>
            </w:pPr>
          </w:p>
          <w:p w14:paraId="1EA3A66A">
            <w:pPr>
              <w:spacing w:line="256" w:lineRule="auto"/>
              <w:rPr>
                <w:rFonts w:ascii="Arial"/>
                <w:sz w:val="21"/>
                <w:szCs w:val="21"/>
              </w:rPr>
            </w:pPr>
          </w:p>
          <w:p w14:paraId="2F5BF5D2">
            <w:pPr>
              <w:pStyle w:val="6"/>
              <w:spacing w:before="74" w:line="219" w:lineRule="auto"/>
              <w:ind w:left="556"/>
              <w:rPr>
                <w:sz w:val="21"/>
                <w:szCs w:val="21"/>
              </w:rPr>
            </w:pPr>
            <w:r>
              <w:rPr>
                <w:spacing w:val="2"/>
                <w:sz w:val="21"/>
                <w:szCs w:val="21"/>
              </w:rPr>
              <w:t>1份</w:t>
            </w:r>
          </w:p>
        </w:tc>
        <w:tc>
          <w:tcPr>
            <w:tcW w:w="2163" w:type="dxa"/>
            <w:vAlign w:val="top"/>
          </w:tcPr>
          <w:p w14:paraId="67202D02">
            <w:pPr>
              <w:pStyle w:val="6"/>
              <w:spacing w:before="248" w:line="220" w:lineRule="auto"/>
              <w:ind w:left="158"/>
              <w:rPr>
                <w:sz w:val="21"/>
                <w:szCs w:val="21"/>
              </w:rPr>
            </w:pPr>
            <w:r>
              <w:rPr>
                <w:spacing w:val="-2"/>
                <w:sz w:val="21"/>
                <w:szCs w:val="21"/>
              </w:rPr>
              <w:t>要求反映自己在现</w:t>
            </w:r>
          </w:p>
          <w:p w14:paraId="7694758D">
            <w:pPr>
              <w:pStyle w:val="6"/>
              <w:spacing w:before="45" w:line="219" w:lineRule="auto"/>
              <w:ind w:left="158"/>
              <w:rPr>
                <w:sz w:val="21"/>
                <w:szCs w:val="21"/>
              </w:rPr>
            </w:pPr>
            <w:r>
              <w:rPr>
                <w:spacing w:val="-2"/>
                <w:sz w:val="21"/>
                <w:szCs w:val="21"/>
              </w:rPr>
              <w:t>专业技术岗位上任</w:t>
            </w:r>
          </w:p>
          <w:p w14:paraId="1264C47E">
            <w:pPr>
              <w:pStyle w:val="6"/>
              <w:spacing w:before="37" w:line="220" w:lineRule="auto"/>
              <w:ind w:left="158"/>
              <w:rPr>
                <w:sz w:val="21"/>
                <w:szCs w:val="21"/>
              </w:rPr>
            </w:pPr>
            <w:r>
              <w:rPr>
                <w:spacing w:val="-2"/>
                <w:sz w:val="21"/>
                <w:szCs w:val="21"/>
              </w:rPr>
              <w:t>职的工作实绩和业</w:t>
            </w:r>
          </w:p>
          <w:p w14:paraId="6A30AD80">
            <w:pPr>
              <w:pStyle w:val="6"/>
              <w:spacing w:before="45" w:line="219" w:lineRule="auto"/>
              <w:ind w:left="208"/>
              <w:rPr>
                <w:sz w:val="21"/>
                <w:szCs w:val="21"/>
              </w:rPr>
            </w:pPr>
            <w:r>
              <w:rPr>
                <w:sz w:val="21"/>
                <w:szCs w:val="21"/>
              </w:rPr>
              <w:t>务工作能力情况。</w:t>
            </w:r>
          </w:p>
          <w:p w14:paraId="6AC0D052">
            <w:pPr>
              <w:pStyle w:val="6"/>
              <w:spacing w:before="17" w:line="219" w:lineRule="auto"/>
              <w:ind w:left="438"/>
              <w:rPr>
                <w:sz w:val="21"/>
                <w:szCs w:val="21"/>
              </w:rPr>
            </w:pPr>
            <w:r>
              <w:rPr>
                <w:spacing w:val="2"/>
                <w:sz w:val="21"/>
                <w:szCs w:val="21"/>
              </w:rPr>
              <w:t>不少于800字</w:t>
            </w:r>
          </w:p>
        </w:tc>
      </w:tr>
    </w:tbl>
    <w:p w14:paraId="654CCC82">
      <w:pPr>
        <w:spacing w:beforeLines="0" w:afterLines="0" w:line="240" w:lineRule="auto"/>
        <w:ind w:firstLine="600" w:firstLineChars="200"/>
        <w:rPr>
          <w:rFonts w:hint="default" w:ascii="仿宋" w:hAnsi="仿宋" w:eastAsia="仿宋" w:cs="仿宋"/>
          <w:sz w:val="30"/>
          <w:szCs w:val="30"/>
          <w:lang w:val="en-US" w:eastAsia="zh-CN"/>
        </w:rPr>
        <w:sectPr>
          <w:pgSz w:w="11906" w:h="16838"/>
          <w:pgMar w:top="1440" w:right="1080" w:bottom="1440" w:left="1080" w:header="851" w:footer="992" w:gutter="0"/>
          <w:pgNumType w:fmt="numberInDash"/>
          <w:cols w:space="425" w:num="1"/>
          <w:docGrid w:type="lines" w:linePitch="312" w:charSpace="0"/>
        </w:sectPr>
      </w:pPr>
    </w:p>
    <w:p w14:paraId="38CF9B1F">
      <w:pPr>
        <w:spacing w:before="223" w:line="219" w:lineRule="auto"/>
        <w:rPr>
          <w:rFonts w:ascii="宋体" w:hAnsi="宋体" w:eastAsia="宋体" w:cs="宋体"/>
          <w:b/>
          <w:bCs/>
          <w:spacing w:val="-17"/>
          <w:sz w:val="45"/>
          <w:szCs w:val="45"/>
        </w:rPr>
      </w:pPr>
    </w:p>
    <w:p w14:paraId="4EC0DB27">
      <w:pPr>
        <w:spacing w:before="223" w:line="219" w:lineRule="auto"/>
        <w:ind w:left="2852"/>
        <w:rPr>
          <w:rFonts w:ascii="宋体" w:hAnsi="宋体" w:eastAsia="宋体" w:cs="宋体"/>
          <w:sz w:val="45"/>
          <w:szCs w:val="45"/>
        </w:rPr>
      </w:pPr>
      <w:r>
        <w:rPr>
          <w:rFonts w:ascii="宋体" w:hAnsi="宋体" w:eastAsia="宋体" w:cs="宋体"/>
          <w:b/>
          <w:bCs/>
          <w:spacing w:val="-17"/>
          <w:sz w:val="45"/>
          <w:szCs w:val="45"/>
        </w:rPr>
        <w:t>申报人诚信承诺书</w:t>
      </w:r>
    </w:p>
    <w:p w14:paraId="0D06EC08">
      <w:pPr>
        <w:spacing w:line="336" w:lineRule="auto"/>
        <w:rPr>
          <w:rFonts w:ascii="Arial"/>
          <w:sz w:val="21"/>
        </w:rPr>
      </w:pPr>
    </w:p>
    <w:p w14:paraId="41CB4F9D">
      <w:pPr>
        <w:spacing w:line="336" w:lineRule="auto"/>
        <w:rPr>
          <w:rFonts w:ascii="Arial"/>
          <w:sz w:val="21"/>
        </w:rPr>
      </w:pPr>
    </w:p>
    <w:p w14:paraId="6AB01114">
      <w:pPr>
        <w:pStyle w:val="2"/>
        <w:spacing w:before="98" w:line="221" w:lineRule="auto"/>
        <w:ind w:left="165"/>
        <w:rPr>
          <w:sz w:val="30"/>
          <w:szCs w:val="30"/>
        </w:rPr>
      </w:pPr>
      <w:r>
        <w:rPr>
          <w:spacing w:val="9"/>
          <w:sz w:val="30"/>
          <w:szCs w:val="30"/>
        </w:rPr>
        <w:t>阳江市</w:t>
      </w:r>
      <w:r>
        <w:rPr>
          <w:spacing w:val="5"/>
          <w:sz w:val="30"/>
          <w:szCs w:val="30"/>
          <w:u w:val="single" w:color="auto"/>
        </w:rPr>
        <w:t xml:space="preserve">                      </w:t>
      </w:r>
      <w:r>
        <w:rPr>
          <w:spacing w:val="4"/>
          <w:sz w:val="30"/>
          <w:szCs w:val="30"/>
          <w:u w:val="single" w:color="auto"/>
        </w:rPr>
        <w:t xml:space="preserve">  </w:t>
      </w:r>
      <w:r>
        <w:rPr>
          <w:spacing w:val="9"/>
          <w:sz w:val="30"/>
          <w:szCs w:val="30"/>
        </w:rPr>
        <w:t>职称评审委员会：</w:t>
      </w:r>
    </w:p>
    <w:p w14:paraId="5F587DC3">
      <w:pPr>
        <w:pStyle w:val="2"/>
        <w:spacing w:before="257" w:line="382" w:lineRule="auto"/>
        <w:ind w:left="165" w:firstLine="639"/>
        <w:jc w:val="both"/>
        <w:rPr>
          <w:sz w:val="30"/>
          <w:szCs w:val="30"/>
        </w:rPr>
      </w:pPr>
      <w:r>
        <w:rPr>
          <w:spacing w:val="2"/>
          <w:sz w:val="30"/>
          <w:szCs w:val="30"/>
        </w:rPr>
        <w:t>本人郑重承诺：申报202</w:t>
      </w:r>
      <w:r>
        <w:rPr>
          <w:rFonts w:hint="eastAsia"/>
          <w:spacing w:val="2"/>
          <w:sz w:val="30"/>
          <w:szCs w:val="30"/>
          <w:lang w:val="en-US" w:eastAsia="zh-CN"/>
        </w:rPr>
        <w:t>4</w:t>
      </w:r>
      <w:r>
        <w:rPr>
          <w:spacing w:val="2"/>
          <w:sz w:val="30"/>
          <w:szCs w:val="30"/>
        </w:rPr>
        <w:t xml:space="preserve"> 年度</w:t>
      </w:r>
      <w:r>
        <w:rPr>
          <w:spacing w:val="-136"/>
          <w:sz w:val="30"/>
          <w:szCs w:val="30"/>
        </w:rPr>
        <w:t xml:space="preserve"> </w:t>
      </w:r>
      <w:r>
        <w:rPr>
          <w:spacing w:val="2"/>
          <w:sz w:val="30"/>
          <w:szCs w:val="30"/>
          <w:u w:val="single" w:color="auto"/>
        </w:rPr>
        <w:t xml:space="preserve">             </w:t>
      </w:r>
      <w:r>
        <w:rPr>
          <w:spacing w:val="2"/>
          <w:sz w:val="30"/>
          <w:szCs w:val="30"/>
        </w:rPr>
        <w:t>专业</w:t>
      </w:r>
      <w:r>
        <w:rPr>
          <w:spacing w:val="-139"/>
          <w:sz w:val="30"/>
          <w:szCs w:val="30"/>
        </w:rPr>
        <w:t xml:space="preserve"> </w:t>
      </w:r>
      <w:r>
        <w:rPr>
          <w:spacing w:val="12"/>
          <w:sz w:val="30"/>
          <w:szCs w:val="30"/>
          <w:u w:val="single" w:color="auto"/>
        </w:rPr>
        <w:t xml:space="preserve">       </w:t>
      </w:r>
      <w:r>
        <w:rPr>
          <w:spacing w:val="-124"/>
          <w:sz w:val="30"/>
          <w:szCs w:val="30"/>
        </w:rPr>
        <w:t xml:space="preserve"> </w:t>
      </w:r>
      <w:r>
        <w:rPr>
          <w:rFonts w:hint="eastAsia" w:ascii="仿宋" w:hAnsi="仿宋" w:eastAsia="仿宋" w:cs="仿宋"/>
          <w:spacing w:val="2"/>
          <w:sz w:val="30"/>
          <w:szCs w:val="30"/>
        </w:rPr>
        <w:t>职</w:t>
      </w:r>
      <w:r>
        <w:rPr>
          <w:rFonts w:hint="eastAsia" w:ascii="仿宋" w:hAnsi="仿宋" w:eastAsia="仿宋" w:cs="仿宋"/>
          <w:spacing w:val="33"/>
          <w:sz w:val="30"/>
          <w:szCs w:val="30"/>
        </w:rPr>
        <w:t>称</w:t>
      </w:r>
      <w:r>
        <w:rPr>
          <w:spacing w:val="33"/>
          <w:sz w:val="30"/>
          <w:szCs w:val="30"/>
        </w:rPr>
        <w:t>所提交的各项材料(证书、奖励材料、项目材料、论文等)真</w:t>
      </w:r>
      <w:r>
        <w:rPr>
          <w:spacing w:val="13"/>
          <w:sz w:val="30"/>
          <w:szCs w:val="30"/>
        </w:rPr>
        <w:t xml:space="preserve"> </w:t>
      </w:r>
      <w:r>
        <w:rPr>
          <w:spacing w:val="23"/>
          <w:sz w:val="30"/>
          <w:szCs w:val="30"/>
        </w:rPr>
        <w:t>实有效，复印件与原件一致。如有不实之处，本人愿负相应的责</w:t>
      </w:r>
      <w:r>
        <w:rPr>
          <w:spacing w:val="14"/>
          <w:sz w:val="30"/>
          <w:szCs w:val="30"/>
        </w:rPr>
        <w:t>任，并自觉接受相应处理。</w:t>
      </w:r>
    </w:p>
    <w:p w14:paraId="3DC1E3F7">
      <w:pPr>
        <w:pStyle w:val="2"/>
        <w:spacing w:before="267" w:line="224" w:lineRule="auto"/>
        <w:ind w:left="805"/>
        <w:rPr>
          <w:sz w:val="30"/>
          <w:szCs w:val="30"/>
        </w:rPr>
      </w:pPr>
      <w:r>
        <w:rPr>
          <w:spacing w:val="18"/>
          <w:sz w:val="30"/>
          <w:szCs w:val="30"/>
        </w:rPr>
        <w:t>特此承诺!</w:t>
      </w:r>
    </w:p>
    <w:p w14:paraId="001DBD39">
      <w:pPr>
        <w:spacing w:line="275" w:lineRule="auto"/>
        <w:rPr>
          <w:rFonts w:ascii="Arial"/>
          <w:sz w:val="21"/>
        </w:rPr>
      </w:pPr>
    </w:p>
    <w:p w14:paraId="55CD6067">
      <w:pPr>
        <w:spacing w:line="276" w:lineRule="auto"/>
        <w:rPr>
          <w:rFonts w:ascii="Arial"/>
          <w:sz w:val="21"/>
        </w:rPr>
      </w:pPr>
    </w:p>
    <w:p w14:paraId="5F191461">
      <w:pPr>
        <w:spacing w:line="276" w:lineRule="auto"/>
        <w:rPr>
          <w:rFonts w:ascii="Arial"/>
          <w:sz w:val="21"/>
        </w:rPr>
      </w:pPr>
    </w:p>
    <w:p w14:paraId="5F80F5D6">
      <w:pPr>
        <w:spacing w:line="276" w:lineRule="auto"/>
        <w:rPr>
          <w:rFonts w:ascii="Arial"/>
          <w:sz w:val="21"/>
        </w:rPr>
      </w:pPr>
    </w:p>
    <w:p w14:paraId="045C2F8E">
      <w:pPr>
        <w:spacing w:line="276" w:lineRule="auto"/>
        <w:rPr>
          <w:rFonts w:ascii="Arial"/>
          <w:sz w:val="21"/>
        </w:rPr>
      </w:pPr>
    </w:p>
    <w:p w14:paraId="59AA490C">
      <w:pPr>
        <w:pStyle w:val="2"/>
        <w:spacing w:before="98" w:line="628" w:lineRule="exact"/>
        <w:ind w:left="805"/>
        <w:rPr>
          <w:sz w:val="30"/>
          <w:szCs w:val="30"/>
        </w:rPr>
      </w:pPr>
      <w:r>
        <w:rPr>
          <w:spacing w:val="28"/>
          <w:position w:val="24"/>
          <w:sz w:val="30"/>
          <w:szCs w:val="30"/>
        </w:rPr>
        <w:t>承诺人(手写签名、盖指模):</w:t>
      </w:r>
    </w:p>
    <w:p w14:paraId="043FBC2A">
      <w:pPr>
        <w:pStyle w:val="2"/>
        <w:spacing w:before="1" w:line="222" w:lineRule="auto"/>
        <w:ind w:left="805"/>
        <w:rPr>
          <w:spacing w:val="1"/>
          <w:sz w:val="30"/>
          <w:szCs w:val="30"/>
        </w:rPr>
      </w:pPr>
      <w:r>
        <w:rPr>
          <w:spacing w:val="1"/>
          <w:sz w:val="30"/>
          <w:szCs w:val="30"/>
        </w:rPr>
        <w:t>身份证号码：</w:t>
      </w:r>
    </w:p>
    <w:p w14:paraId="33BE7B6F">
      <w:pPr>
        <w:pStyle w:val="2"/>
        <w:spacing w:before="1" w:line="222" w:lineRule="auto"/>
        <w:ind w:left="805"/>
        <w:rPr>
          <w:spacing w:val="1"/>
          <w:sz w:val="30"/>
          <w:szCs w:val="30"/>
        </w:rPr>
      </w:pPr>
    </w:p>
    <w:p w14:paraId="07082F9D">
      <w:pPr>
        <w:pStyle w:val="2"/>
        <w:spacing w:before="1" w:line="222" w:lineRule="auto"/>
        <w:ind w:left="805"/>
        <w:rPr>
          <w:spacing w:val="1"/>
          <w:sz w:val="30"/>
          <w:szCs w:val="30"/>
        </w:rPr>
      </w:pPr>
    </w:p>
    <w:p w14:paraId="52F9A234">
      <w:pPr>
        <w:spacing w:line="260" w:lineRule="auto"/>
        <w:rPr>
          <w:rFonts w:ascii="Arial"/>
          <w:sz w:val="21"/>
        </w:rPr>
      </w:pPr>
    </w:p>
    <w:p w14:paraId="035B8516">
      <w:pPr>
        <w:spacing w:line="260" w:lineRule="auto"/>
        <w:jc w:val="right"/>
        <w:rPr>
          <w:rFonts w:hint="eastAsia" w:ascii="仿宋" w:hAnsi="仿宋" w:eastAsia="仿宋" w:cs="仿宋"/>
          <w:sz w:val="30"/>
          <w:szCs w:val="30"/>
          <w:lang w:val="en-US" w:eastAsia="zh-CN"/>
        </w:rPr>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 xml:space="preserve"> </w:t>
      </w:r>
    </w:p>
    <w:p w14:paraId="4A92FF6D">
      <w:pPr>
        <w:spacing w:line="260" w:lineRule="auto"/>
        <w:rPr>
          <w:rFonts w:ascii="Arial"/>
          <w:sz w:val="21"/>
        </w:rPr>
      </w:pPr>
    </w:p>
    <w:p w14:paraId="3D9ED527">
      <w:pPr>
        <w:spacing w:line="260" w:lineRule="auto"/>
        <w:rPr>
          <w:rFonts w:ascii="Arial"/>
          <w:sz w:val="21"/>
        </w:rPr>
      </w:pPr>
    </w:p>
    <w:p w14:paraId="49A6CF9B">
      <w:pPr>
        <w:spacing w:line="260" w:lineRule="auto"/>
        <w:rPr>
          <w:rFonts w:ascii="Arial"/>
          <w:sz w:val="21"/>
        </w:rPr>
      </w:pPr>
    </w:p>
    <w:p w14:paraId="59DC2C13">
      <w:pPr>
        <w:spacing w:beforeLines="0" w:afterLines="0" w:line="240" w:lineRule="auto"/>
        <w:rPr>
          <w:rFonts w:hint="default" w:ascii="仿宋" w:hAnsi="仿宋" w:eastAsia="仿宋" w:cs="仿宋"/>
          <w:sz w:val="30"/>
          <w:szCs w:val="30"/>
          <w:lang w:val="en-US" w:eastAsia="zh-CN"/>
        </w:rPr>
      </w:pPr>
    </w:p>
    <w:p w14:paraId="671E5DA3">
      <w:pPr>
        <w:spacing w:before="143" w:line="219" w:lineRule="auto"/>
        <w:ind w:left="2493"/>
        <w:jc w:val="both"/>
        <w:rPr>
          <w:rFonts w:ascii="宋体" w:hAnsi="宋体" w:eastAsia="宋体" w:cs="宋体"/>
          <w:sz w:val="44"/>
          <w:szCs w:val="44"/>
        </w:rPr>
      </w:pPr>
      <w:r>
        <w:rPr>
          <w:rFonts w:ascii="宋体" w:hAnsi="宋体" w:eastAsia="宋体" w:cs="宋体"/>
          <w:b/>
          <w:bCs/>
          <w:spacing w:val="-9"/>
          <w:sz w:val="44"/>
          <w:szCs w:val="44"/>
        </w:rPr>
        <w:t>申报单位诚信承诺书</w:t>
      </w:r>
    </w:p>
    <w:p w14:paraId="3CDC7C42">
      <w:pPr>
        <w:spacing w:line="337" w:lineRule="auto"/>
        <w:rPr>
          <w:rFonts w:ascii="Arial"/>
          <w:sz w:val="21"/>
        </w:rPr>
      </w:pPr>
    </w:p>
    <w:p w14:paraId="79F57C46">
      <w:pPr>
        <w:spacing w:line="337" w:lineRule="auto"/>
        <w:rPr>
          <w:rFonts w:ascii="Arial"/>
          <w:sz w:val="21"/>
        </w:rPr>
      </w:pPr>
    </w:p>
    <w:p w14:paraId="67970E5C">
      <w:pPr>
        <w:pStyle w:val="2"/>
        <w:spacing w:before="98" w:line="221" w:lineRule="auto"/>
        <w:ind w:left="6"/>
        <w:rPr>
          <w:sz w:val="30"/>
          <w:szCs w:val="30"/>
        </w:rPr>
      </w:pPr>
      <w:r>
        <w:rPr>
          <w:rFonts w:ascii="宋体" w:hAnsi="宋体" w:eastAsia="宋体" w:cs="宋体"/>
          <w:spacing w:val="7"/>
          <w:sz w:val="30"/>
          <w:szCs w:val="30"/>
        </w:rPr>
        <w:t>阳江市</w:t>
      </w:r>
      <w:r>
        <w:rPr>
          <w:rFonts w:ascii="宋体" w:hAnsi="宋体" w:eastAsia="宋体" w:cs="宋体"/>
          <w:spacing w:val="-119"/>
          <w:sz w:val="30"/>
          <w:szCs w:val="30"/>
        </w:rPr>
        <w:t xml:space="preserve"> </w:t>
      </w:r>
      <w:r>
        <w:rPr>
          <w:rFonts w:ascii="宋体" w:hAnsi="宋体" w:eastAsia="宋体" w:cs="宋体"/>
          <w:spacing w:val="3"/>
          <w:sz w:val="30"/>
          <w:szCs w:val="30"/>
          <w:u w:val="single" w:color="auto"/>
        </w:rPr>
        <w:t xml:space="preserve">                        </w:t>
      </w:r>
      <w:r>
        <w:rPr>
          <w:spacing w:val="7"/>
          <w:sz w:val="30"/>
          <w:szCs w:val="30"/>
        </w:rPr>
        <w:t>职称评审委员会：</w:t>
      </w:r>
    </w:p>
    <w:p w14:paraId="54F95530">
      <w:pPr>
        <w:pStyle w:val="2"/>
        <w:spacing w:before="261" w:line="375" w:lineRule="auto"/>
        <w:ind w:right="231" w:firstLine="686"/>
        <w:jc w:val="both"/>
        <w:rPr>
          <w:sz w:val="30"/>
          <w:szCs w:val="30"/>
        </w:rPr>
      </w:pPr>
      <w:r>
        <w:rPr>
          <w:spacing w:val="17"/>
          <w:sz w:val="30"/>
          <w:szCs w:val="30"/>
        </w:rPr>
        <w:t>本单位郑重承诺，按要求认真审查202</w:t>
      </w:r>
      <w:r>
        <w:rPr>
          <w:rFonts w:hint="eastAsia"/>
          <w:spacing w:val="17"/>
          <w:sz w:val="30"/>
          <w:szCs w:val="30"/>
          <w:lang w:val="en-US" w:eastAsia="zh-CN"/>
        </w:rPr>
        <w:t>4</w:t>
      </w:r>
      <w:bookmarkStart w:id="0" w:name="_GoBack"/>
      <w:bookmarkEnd w:id="0"/>
      <w:r>
        <w:rPr>
          <w:spacing w:val="17"/>
          <w:sz w:val="30"/>
          <w:szCs w:val="30"/>
        </w:rPr>
        <w:t>年度职称申报人(</w:t>
      </w:r>
      <w:r>
        <w:rPr>
          <w:rFonts w:hint="eastAsia" w:ascii="仿宋" w:hAnsi="仿宋" w:eastAsia="仿宋" w:cs="仿宋"/>
          <w:spacing w:val="17"/>
          <w:sz w:val="30"/>
          <w:szCs w:val="30"/>
        </w:rPr>
        <w:t>姓</w:t>
      </w:r>
      <w:r>
        <w:rPr>
          <w:rFonts w:hint="eastAsia" w:ascii="仿宋" w:hAnsi="仿宋" w:eastAsia="仿宋" w:cs="仿宋"/>
          <w:i w:val="0"/>
          <w:iCs w:val="0"/>
          <w:spacing w:val="6"/>
          <w:sz w:val="30"/>
          <w:szCs w:val="30"/>
        </w:rPr>
        <w:t>名</w:t>
      </w:r>
      <w:r>
        <w:rPr>
          <w:rFonts w:ascii="宋体" w:hAnsi="宋体" w:eastAsia="宋体" w:cs="宋体"/>
          <w:i/>
          <w:iCs/>
          <w:spacing w:val="6"/>
          <w:sz w:val="31"/>
          <w:szCs w:val="31"/>
        </w:rPr>
        <w:t>：</w:t>
      </w:r>
      <w:r>
        <w:rPr>
          <w:rFonts w:ascii="宋体" w:hAnsi="宋体" w:eastAsia="宋体" w:cs="宋体"/>
          <w:spacing w:val="-95"/>
          <w:sz w:val="31"/>
          <w:szCs w:val="31"/>
        </w:rPr>
        <w:t xml:space="preserve"> </w:t>
      </w:r>
      <w:r>
        <w:rPr>
          <w:rFonts w:ascii="宋体" w:hAnsi="宋体" w:eastAsia="宋体" w:cs="宋体"/>
          <w:spacing w:val="6"/>
          <w:sz w:val="31"/>
          <w:szCs w:val="31"/>
          <w:u w:val="single" w:color="auto"/>
        </w:rPr>
        <w:t xml:space="preserve">         </w:t>
      </w:r>
      <w:r>
        <w:rPr>
          <w:rFonts w:ascii="宋体" w:hAnsi="宋体" w:eastAsia="宋体" w:cs="宋体"/>
          <w:spacing w:val="-144"/>
          <w:sz w:val="31"/>
          <w:szCs w:val="31"/>
        </w:rPr>
        <w:t xml:space="preserve"> </w:t>
      </w:r>
      <w:r>
        <w:rPr>
          <w:spacing w:val="6"/>
          <w:sz w:val="30"/>
          <w:szCs w:val="30"/>
        </w:rPr>
        <w:t xml:space="preserve">,身份证号码： </w:t>
      </w:r>
      <w:r>
        <w:rPr>
          <w:spacing w:val="6"/>
          <w:sz w:val="30"/>
          <w:szCs w:val="30"/>
          <w:u w:val="single" w:color="auto"/>
        </w:rPr>
        <w:t xml:space="preserve">                  </w:t>
      </w:r>
      <w:r>
        <w:rPr>
          <w:spacing w:val="-130"/>
          <w:sz w:val="30"/>
          <w:szCs w:val="30"/>
        </w:rPr>
        <w:t xml:space="preserve"> </w:t>
      </w:r>
      <w:r>
        <w:rPr>
          <w:spacing w:val="6"/>
          <w:sz w:val="30"/>
          <w:szCs w:val="30"/>
        </w:rPr>
        <w:t>)所提交材料</w:t>
      </w:r>
      <w:r>
        <w:rPr>
          <w:sz w:val="30"/>
          <w:szCs w:val="30"/>
        </w:rPr>
        <w:t xml:space="preserve"> </w:t>
      </w:r>
      <w:r>
        <w:rPr>
          <w:spacing w:val="15"/>
          <w:sz w:val="30"/>
          <w:szCs w:val="30"/>
        </w:rPr>
        <w:t>的合法性、真实性、完整性和时效性，并做好评前公示工作。如</w:t>
      </w:r>
      <w:r>
        <w:rPr>
          <w:spacing w:val="12"/>
          <w:sz w:val="30"/>
          <w:szCs w:val="30"/>
        </w:rPr>
        <w:t>有失信和弄虚作假，其责任由本单位自负并自愿接受相应的处理。</w:t>
      </w:r>
    </w:p>
    <w:p w14:paraId="2514A7CB">
      <w:pPr>
        <w:spacing w:line="259" w:lineRule="auto"/>
        <w:rPr>
          <w:rFonts w:ascii="Arial"/>
          <w:sz w:val="21"/>
        </w:rPr>
      </w:pPr>
    </w:p>
    <w:p w14:paraId="7CA8A49F">
      <w:pPr>
        <w:spacing w:line="260" w:lineRule="auto"/>
        <w:rPr>
          <w:rFonts w:ascii="Arial"/>
          <w:sz w:val="21"/>
        </w:rPr>
      </w:pPr>
    </w:p>
    <w:p w14:paraId="308A7C80">
      <w:pPr>
        <w:spacing w:line="260" w:lineRule="auto"/>
        <w:rPr>
          <w:rFonts w:ascii="Arial"/>
          <w:sz w:val="21"/>
        </w:rPr>
      </w:pPr>
    </w:p>
    <w:p w14:paraId="2218B890">
      <w:pPr>
        <w:spacing w:line="260" w:lineRule="auto"/>
        <w:rPr>
          <w:rFonts w:ascii="Arial"/>
          <w:sz w:val="21"/>
        </w:rPr>
      </w:pPr>
    </w:p>
    <w:p w14:paraId="677EE65F">
      <w:pPr>
        <w:spacing w:line="260" w:lineRule="auto"/>
        <w:rPr>
          <w:rFonts w:ascii="Arial"/>
          <w:sz w:val="21"/>
        </w:rPr>
      </w:pPr>
    </w:p>
    <w:p w14:paraId="703E601B">
      <w:pPr>
        <w:spacing w:line="260" w:lineRule="auto"/>
        <w:rPr>
          <w:rFonts w:ascii="Arial"/>
          <w:sz w:val="21"/>
        </w:rPr>
      </w:pPr>
    </w:p>
    <w:p w14:paraId="102483D2">
      <w:pPr>
        <w:spacing w:line="260" w:lineRule="auto"/>
        <w:rPr>
          <w:rFonts w:ascii="Arial"/>
          <w:sz w:val="21"/>
        </w:rPr>
      </w:pPr>
    </w:p>
    <w:p w14:paraId="39ADB452">
      <w:pPr>
        <w:pStyle w:val="2"/>
        <w:spacing w:before="98" w:line="221" w:lineRule="auto"/>
        <w:ind w:left="656"/>
        <w:rPr>
          <w:sz w:val="30"/>
          <w:szCs w:val="30"/>
        </w:rPr>
      </w:pPr>
      <w:r>
        <w:rPr>
          <w:spacing w:val="12"/>
          <w:sz w:val="30"/>
          <w:szCs w:val="30"/>
        </w:rPr>
        <w:t>承诺单位(盖章):</w:t>
      </w:r>
    </w:p>
    <w:p w14:paraId="3F7C4077">
      <w:pPr>
        <w:spacing w:line="267" w:lineRule="auto"/>
        <w:rPr>
          <w:rFonts w:ascii="Arial"/>
          <w:sz w:val="21"/>
        </w:rPr>
      </w:pPr>
    </w:p>
    <w:p w14:paraId="0944DB17">
      <w:pPr>
        <w:spacing w:line="267" w:lineRule="auto"/>
        <w:rPr>
          <w:rFonts w:ascii="Arial"/>
          <w:sz w:val="21"/>
        </w:rPr>
      </w:pPr>
    </w:p>
    <w:p w14:paraId="03B66175">
      <w:pPr>
        <w:spacing w:beforeLines="0" w:afterLines="0" w:line="240" w:lineRule="auto"/>
        <w:ind w:firstLine="600" w:firstLineChars="200"/>
        <w:rPr>
          <w:rFonts w:hint="default" w:ascii="仿宋" w:hAnsi="仿宋" w:eastAsia="仿宋" w:cs="仿宋"/>
          <w:sz w:val="30"/>
          <w:szCs w:val="30"/>
          <w:lang w:val="en-US" w:eastAsia="zh-CN"/>
        </w:rPr>
      </w:pPr>
    </w:p>
    <w:p w14:paraId="6D72E3C1">
      <w:pPr>
        <w:spacing w:beforeLines="0" w:afterLines="0" w:line="240" w:lineRule="auto"/>
        <w:ind w:firstLine="600" w:firstLineChars="200"/>
        <w:rPr>
          <w:rFonts w:hint="default" w:ascii="仿宋" w:hAnsi="仿宋" w:eastAsia="仿宋" w:cs="仿宋"/>
          <w:sz w:val="30"/>
          <w:szCs w:val="30"/>
          <w:lang w:val="en-US" w:eastAsia="zh-CN"/>
        </w:rPr>
      </w:pPr>
    </w:p>
    <w:p w14:paraId="21A5F9E9">
      <w:pPr>
        <w:spacing w:line="260" w:lineRule="auto"/>
        <w:jc w:val="right"/>
      </w:pP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B8BA">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81965"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1965"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AC0D8">
                          <w:pPr>
                            <w:pStyle w:val="3"/>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- 72 -</w:t>
                          </w:r>
                          <w:r>
                            <w:rPr>
                              <w:sz w:val="32"/>
                              <w:szCs w:val="4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pt;width:37.95pt;mso-position-horizontal:center;mso-position-horizontal-relative:margin;z-index:251660288;mso-width-relative:page;mso-height-relative:page;" filled="f" stroked="f" coordsize="21600,21600" o:gfxdata="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3Gsp/TAAAAAwEAAA8AAAAAAAAAAQAgAAAAIgAAAGRycy9kb3ducmV2Lnht&#10;bFBLAQIUABQAAAAIAIdO4kANuWXyNwIAAGEEAAAOAAAAAAAAAAEAIAAAACIBAABkcnMvZTJvRG9j&#10;LnhtbFBLBQYAAAAABgAGAFkBAADLBQAAAAA=&#10;">
              <v:fill on="f" focussize="0,0"/>
              <v:stroke on="f" weight="0.5pt"/>
              <v:imagedata o:title=""/>
              <o:lock v:ext="edit" aspectratio="f"/>
              <v:textbox inset="0mm,0mm,0mm,0mm">
                <w:txbxContent>
                  <w:p w14:paraId="7E0AC0D8">
                    <w:pPr>
                      <w:pStyle w:val="3"/>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- 72 -</w:t>
                    </w:r>
                    <w:r>
                      <w:rPr>
                        <w:sz w:val="32"/>
                        <w:szCs w:val="4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00C9">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1965" cy="29718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81965"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45879">
                          <w:pPr>
                            <w:pStyle w:val="3"/>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- 72 -</w:t>
                          </w:r>
                          <w:r>
                            <w:rPr>
                              <w:sz w:val="32"/>
                              <w:szCs w:val="4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pt;width:37.95pt;mso-position-horizontal:center;mso-position-horizontal-relative:margin;z-index:251659264;mso-width-relative:page;mso-height-relative:page;" filled="f" stroked="f" coordsize="21600,21600" o:gfxdata="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xrKf0wAAAAMBAAAPAAAAAAAAAAEAIAAAACIAAABkcnMvZG93bnJldi54&#10;bWxQSwECFAAUAAAACACHTuJACl385jgCAABjBAAADgAAAAAAAAABACAAAAAiAQAAZHJzL2Uyb0Rv&#10;Yy54bWxQSwUGAAAAAAYABgBZAQAAzAUAAAAA&#10;">
              <v:fill on="f" focussize="0,0"/>
              <v:stroke on="f" weight="0.5pt"/>
              <v:imagedata o:title=""/>
              <o:lock v:ext="edit" aspectratio="f"/>
              <v:textbox inset="0mm,0mm,0mm,0mm">
                <w:txbxContent>
                  <w:p w14:paraId="5D745879">
                    <w:pPr>
                      <w:pStyle w:val="3"/>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- 72 -</w:t>
                    </w:r>
                    <w:r>
                      <w:rPr>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DA70E"/>
    <w:multiLevelType w:val="singleLevel"/>
    <w:tmpl w:val="884DA70E"/>
    <w:lvl w:ilvl="0" w:tentative="0">
      <w:start w:val="1"/>
      <w:numFmt w:val="decimal"/>
      <w:lvlText w:val="%1."/>
      <w:lvlJc w:val="left"/>
      <w:pPr>
        <w:tabs>
          <w:tab w:val="left" w:pos="312"/>
        </w:tabs>
      </w:pPr>
    </w:lvl>
  </w:abstractNum>
  <w:abstractNum w:abstractNumId="1">
    <w:nsid w:val="3CAD9FE2"/>
    <w:multiLevelType w:val="singleLevel"/>
    <w:tmpl w:val="3CAD9FE2"/>
    <w:lvl w:ilvl="0" w:tentative="0">
      <w:start w:val="1"/>
      <w:numFmt w:val="decimal"/>
      <w:lvlText w:val="%1."/>
      <w:lvlJc w:val="left"/>
      <w:pPr>
        <w:tabs>
          <w:tab w:val="left" w:pos="312"/>
        </w:tabs>
      </w:pPr>
    </w:lvl>
  </w:abstractNum>
  <w:abstractNum w:abstractNumId="2">
    <w:nsid w:val="5D84FA58"/>
    <w:multiLevelType w:val="singleLevel"/>
    <w:tmpl w:val="5D84FA5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GMwNDViMjBjZTAyOTk1NDhmZGE5NDI0NmZkY2QifQ=="/>
  </w:docVars>
  <w:rsids>
    <w:rsidRoot w:val="27FC6732"/>
    <w:rsid w:val="021567A6"/>
    <w:rsid w:val="27FC6732"/>
    <w:rsid w:val="5E7956FC"/>
    <w:rsid w:val="70A8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customStyle="1" w:styleId="6">
    <w:name w:val="Table Text"/>
    <w:basedOn w:val="1"/>
    <w:autoRedefine/>
    <w:semiHidden/>
    <w:qFormat/>
    <w:uiPriority w:val="0"/>
    <w:rPr>
      <w:rFonts w:ascii="宋体" w:hAnsi="宋体" w:eastAsia="宋体" w:cs="宋体"/>
      <w:sz w:val="23"/>
      <w:szCs w:val="23"/>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3256</Words>
  <Characters>3327</Characters>
  <Lines>0</Lines>
  <Paragraphs>0</Paragraphs>
  <TotalTime>0</TotalTime>
  <ScaleCrop>false</ScaleCrop>
  <LinksUpToDate>false</LinksUpToDate>
  <CharactersWithSpaces>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2023-12-20T08:28:00Z</dcterms:created>
  <dc:creator>Z</dc:creator>
  <cp:lastModifiedBy>Z</cp:lastModifiedBy>
  <dcterms:modified xsi:type="dcterms:W3CDTF">2024-12-11T01:06:09Z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77DA0CC98F9340EEA43B5025032C17A2_11</vt:lpwstr>
  </property>
</Properties>
</file>