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336"/>
        <w:gridCol w:w="288"/>
        <w:gridCol w:w="1130"/>
        <w:gridCol w:w="2693"/>
        <w:gridCol w:w="707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阳江市****县（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市、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区）基本情况表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4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县（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市、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集群工作联系人：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联系方式（手机）: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填表人: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844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内容/数量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在主导产业全产业链中的分工（最多填2项）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等线"/>
                <w:b/>
                <w:bCs/>
                <w:kern w:val="0"/>
                <w:sz w:val="20"/>
                <w:szCs w:val="20"/>
              </w:rPr>
              <w:t>主导产业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养殖面积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主导产业总产值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其中：一产产值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二产产值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三产产值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主导产业加工转化率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经营主体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从事主导产业的国家级龙头企业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（请列出企业名称）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从事主导产业的省级龙头企业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（请列出企业名称）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从事主导产业的合作社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从事主导产业的家庭农场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联农带农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主导产业相关市级以上农业产业化示范联合体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订单农业从业人数</w:t>
            </w:r>
          </w:p>
        </w:tc>
        <w:tc>
          <w:tcPr>
            <w:tcW w:w="1130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主导产业带动就业人数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其中：二三产业就业人数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主导产业带动农民人均可支配收入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农作物耕种收综合机械化率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新品种新技术研发引进推广经费支出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省级及以上科研单位设立研发平台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专业技术人员数量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品牌建设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注册商标数量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绿色食品和有机产品认证面积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绿色食品和有机产品认证个数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主导产业产品是否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地理标志农产品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支持保障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本地财政投入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撬动金融投入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社会资本投入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rFonts w:eastAsia="等线"/>
                <w:kern w:val="0"/>
                <w:sz w:val="20"/>
                <w:szCs w:val="20"/>
              </w:rPr>
              <w:t>202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年数据为准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ulvw/RAAAAAwEAAA8AAABkcnMvZG93bnJldi54bWxNj8FqwzAQRO+F/IPY&#10;QG+N7ARa41rOIdBLb01LobeNtbFMpZWRFMf++yq9tJeFYYaZt81+dlZMFOLgWUG5KUAQd14P3Cv4&#10;eH95qEDEhKzReiYFC0XYt6u7Bmvtr/xG0zH1IpdwrFGBSWmspYydIYdx40fi7J19cJiyDL3UAa+5&#10;3Fm5LYpH6XDgvGBwpIOh7vt4cQqe5k9PY6QDfZ2nLphhqezrotT9uiyeQSSa018YbvgZHdrMdPIX&#10;1lFYBfmR9HtvXlWCOCnY7nYg20b+Z29/AFBLAwQUAAAACACHTuJAUPxdTq0BAABQAwAADgAAAGRy&#10;cy9lMm9Eb2MueG1srVPNjtMwEL4j8Q6W7zRpDqiK6q52tVqEhABp4QFcZ9xY8p9st0lfAN6AExfu&#10;PFefg7GTdBe4IS6T+fM3881Mtjej0eQEISpnGV2vakrACtcpe2D086eHVxtKYuK249pZYPQMkd7s&#10;Xr7YDr6FxvVOdxAIgtjYDp7RPiXfVlUUPRgeV86DxaB0wfCEZjhUXeADohtdNXX9uhpc6HxwAmJE&#10;7/0UpLuCLyWI9EHKCIloRrG3VGQocp9ltdvy9hC475WY2+D/0IXhymLRK9Q9T5wcg/oLyigRXHQy&#10;rYQzlZNSCSgckM26/oPNY889FC44nOivY4r/D1a8P30MRHWMNpRYbnBFl29fL99/Xn58IU0ez+Bj&#10;i1mPHvPSeOdGRlM4whKK6M/ERxlM/iIlgik46/N1vjAmItC53jSbTY0hgbHFwBLV03MfYnoDzpCs&#10;MBpwgWWu/PQupil1ScnVrHtQWpclavubAzEnD5QrmF9nMlPHWUvjfpwZ7l13RoIDXgKjFk+VEv3W&#10;4qDz0SxKWJT9rOSK0d8eE7ZRusuoExSyygaurfCbTyzfxXO7ZD39CL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a6W/D9EAAAADAQAADwAAAAAAAAABACAAAAA4AAAAZHJzL2Rvd25yZXYueG1sUEsB&#10;AhQAFAAAAAgAh07iQFD8XU6tAQAAUAMAAA4AAAAAAAAAAQAgAAAAN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GJhODdlY2I1MmRiZjJkMWViNjZmMGM2MGU3OGIifQ=="/>
  </w:docVars>
  <w:rsids>
    <w:rsidRoot w:val="C3EE2CBE"/>
    <w:rsid w:val="00350635"/>
    <w:rsid w:val="0048189C"/>
    <w:rsid w:val="004B7A0A"/>
    <w:rsid w:val="006F0F7F"/>
    <w:rsid w:val="007050A2"/>
    <w:rsid w:val="00864671"/>
    <w:rsid w:val="008F3674"/>
    <w:rsid w:val="009D4F3A"/>
    <w:rsid w:val="00BA2516"/>
    <w:rsid w:val="00C07320"/>
    <w:rsid w:val="00D27DDE"/>
    <w:rsid w:val="00EF210E"/>
    <w:rsid w:val="00EF5101"/>
    <w:rsid w:val="06826B71"/>
    <w:rsid w:val="35994754"/>
    <w:rsid w:val="373B1C1C"/>
    <w:rsid w:val="4BFBBDFE"/>
    <w:rsid w:val="52861994"/>
    <w:rsid w:val="5D8C262A"/>
    <w:rsid w:val="5F9BEC0C"/>
    <w:rsid w:val="6DC77DAF"/>
    <w:rsid w:val="6EFF9435"/>
    <w:rsid w:val="7AE36D5C"/>
    <w:rsid w:val="7BA2727D"/>
    <w:rsid w:val="C3EE2CBE"/>
    <w:rsid w:val="D3D30F22"/>
    <w:rsid w:val="FFD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100" w:after="100" w:line="560" w:lineRule="exact"/>
      <w:ind w:firstLine="800" w:firstLineChars="200"/>
      <w:outlineLvl w:val="1"/>
    </w:pPr>
    <w:rPr>
      <w:rFonts w:ascii="Cambria" w:hAnsi="Cambria" w:eastAsia="楷体"/>
      <w:b/>
      <w:bCs/>
      <w:sz w:val="36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/>
    </w:pPr>
    <w:rPr>
      <w:rFonts w:cs="Calibri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firstLine="640" w:firstLineChars="200"/>
      <w:jc w:val="left"/>
    </w:pPr>
    <w:rPr>
      <w:rFonts w:ascii="仿宋_GB2312" w:hAnsi="仿宋_GB2312" w:eastAsia="仿宋_GB231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*正文"/>
    <w:basedOn w:val="1"/>
    <w:qFormat/>
    <w:uiPriority w:val="0"/>
    <w:pPr>
      <w:adjustRightInd w:val="0"/>
      <w:snapToGrid w:val="0"/>
      <w:ind w:left="420" w:firstLine="560" w:firstLineChars="200"/>
    </w:pPr>
    <w:rPr>
      <w:rFonts w:ascii="仿宋_GB2312" w:hAnsi="仿宋_GB2312" w:eastAsia="仿宋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2787</Words>
  <Characters>2928</Characters>
  <Lines>24</Lines>
  <Paragraphs>7</Paragraphs>
  <TotalTime>47</TotalTime>
  <ScaleCrop>false</ScaleCrop>
  <LinksUpToDate>false</LinksUpToDate>
  <CharactersWithSpaces>3023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2023-03-18T13:56:00Z</dcterms:created>
  <dc:creator>uos</dc:creator>
  <cp:lastModifiedBy>余庆鹏</cp:lastModifiedBy>
  <dcterms:modified xsi:type="dcterms:W3CDTF">2023-03-18T10:23:33Z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0DE065C4F6BC4100A4FF20177B14AACF</vt:lpwstr>
  </property>
</Properties>
</file>