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lineRule="exact" w:line="520"/>
        <w:rPr>
          <w:rFonts w:ascii="Times New Roman" w:cs="Times New Roman" w:eastAsia="黑体" w:hAnsi="Times New Roman" w:hint="default"/>
          <w:b w:val="false"/>
          <w:bCs w:val="false"/>
          <w:sz w:val="32"/>
          <w:szCs w:val="32"/>
        </w:rPr>
      </w:pPr>
      <w:r>
        <w:rPr>
          <w:rFonts w:ascii="Times New Roman" w:cs="Times New Roman" w:eastAsia="黑体" w:hAnsi="Times New Roman" w:hint="default"/>
          <w:b w:val="false"/>
          <w:bCs w:val="false"/>
          <w:sz w:val="32"/>
          <w:szCs w:val="32"/>
        </w:rPr>
        <w:t>附件2</w:t>
      </w:r>
    </w:p>
    <w:bookmarkStart w:id="0" w:name="_GoBack"/>
    <w:p>
      <w:pPr>
        <w:pStyle w:val="style0"/>
        <w:widowControl/>
        <w:spacing w:lineRule="exact" w:line="520"/>
        <w:jc w:val="center"/>
        <w:rPr>
          <w:rFonts w:ascii="Times New Roman" w:cs="Times New Roman" w:eastAsia="方正小标宋简体" w:hAnsi="Times New Roman" w:hint="default"/>
          <w:b w:val="false"/>
          <w:bCs w:val="false"/>
          <w:sz w:val="44"/>
          <w:szCs w:val="44"/>
        </w:rPr>
      </w:pPr>
      <w:r>
        <w:rPr>
          <w:rStyle w:val="style4098"/>
          <w:rFonts w:ascii="Times New Roman" w:cs="Times New Roman" w:eastAsia="方正小标宋简体" w:hAnsi="Times New Roman" w:hint="default"/>
          <w:b w:val="false"/>
          <w:bCs w:val="false"/>
          <w:sz w:val="44"/>
          <w:szCs w:val="44"/>
        </w:rPr>
        <w:t>广东</w:t>
      </w:r>
      <w:r>
        <w:rPr>
          <w:rStyle w:val="style4098"/>
          <w:rFonts w:ascii="Times New Roman" w:cs="Times New Roman" w:eastAsia="方正小标宋简体" w:hAnsi="Times New Roman" w:hint="default"/>
          <w:b w:val="false"/>
          <w:bCs w:val="false"/>
          <w:color w:val="auto"/>
          <w:sz w:val="44"/>
          <w:szCs w:val="44"/>
        </w:rPr>
        <w:t>省</w:t>
      </w:r>
      <w:r>
        <w:rPr>
          <w:rStyle w:val="style4098"/>
          <w:rFonts w:ascii="Times New Roman" w:cs="Times New Roman" w:eastAsia="方正小标宋简体" w:hAnsi="Times New Roman" w:hint="eastAsia"/>
          <w:b w:val="false"/>
          <w:bCs w:val="false"/>
          <w:color w:val="auto"/>
          <w:sz w:val="44"/>
          <w:szCs w:val="44"/>
          <w:lang w:eastAsia="zh-CN"/>
        </w:rPr>
        <w:t>阳江市</w:t>
      </w:r>
      <w:r>
        <w:rPr>
          <w:rStyle w:val="style4099"/>
          <w:rFonts w:ascii="Times New Roman" w:cs="Times New Roman" w:eastAsia="方正小标宋简体" w:hAnsi="Times New Roman" w:hint="default"/>
          <w:b w:val="false"/>
          <w:bCs w:val="false"/>
          <w:color w:val="auto"/>
          <w:sz w:val="44"/>
          <w:szCs w:val="44"/>
          <w:lang w:eastAsia="zh-CN"/>
        </w:rPr>
        <w:t>20</w:t>
      </w:r>
      <w:r>
        <w:rPr>
          <w:rStyle w:val="style4099"/>
          <w:rFonts w:ascii="Times New Roman" w:cs="Times New Roman" w:eastAsia="方正小标宋简体" w:hAnsi="Times New Roman" w:hint="default"/>
          <w:b w:val="false"/>
          <w:bCs w:val="false"/>
          <w:sz w:val="44"/>
          <w:szCs w:val="44"/>
          <w:lang w:eastAsia="zh-CN"/>
        </w:rPr>
        <w:t>24</w:t>
      </w:r>
      <w:r>
        <w:rPr>
          <w:rStyle w:val="style4098"/>
          <w:rFonts w:ascii="Times New Roman" w:cs="Times New Roman" w:eastAsia="方正小标宋简体" w:hAnsi="Times New Roman" w:hint="default"/>
          <w:b w:val="false"/>
          <w:bCs w:val="false"/>
          <w:sz w:val="44"/>
          <w:szCs w:val="44"/>
        </w:rPr>
        <w:t>年符合免试接受成人教育条件的人员名单</w:t>
      </w:r>
    </w:p>
    <w:bookmarkEnd w:id="0"/>
    <w:tbl>
      <w:tblPr>
        <w:tblStyle w:val="style105"/>
        <w:tblW w:w="14168" w:type="dxa"/>
        <w:tblInd w:w="-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951"/>
        <w:gridCol w:w="1259"/>
        <w:gridCol w:w="728"/>
        <w:gridCol w:w="7601"/>
        <w:gridCol w:w="2978"/>
      </w:tblGrid>
      <w:tr>
        <w:trPr>
          <w:cantSplit/>
          <w:trHeight w:val="448" w:hRule="atLeast"/>
          <w:tblHeader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Times New Roman" w:cs="Times New Roman" w:eastAsia="黑体" w:hAnsi="Times New Roman" w:hint="eastAsia"/>
                <w:b w:val="false"/>
                <w:bCs w:val="false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Times New Roman" w:cs="Times New Roman" w:eastAsia="黑体" w:hAnsi="Times New Roman" w:hint="eastAsia"/>
                <w:b w:val="false"/>
                <w:bCs w:val="false"/>
                <w:color w:val="000000"/>
                <w:kern w:val="0"/>
                <w:sz w:val="22"/>
                <w:szCs w:val="22"/>
                <w:lang w:val="en-US" w:eastAsia="zh-CN"/>
              </w:rPr>
              <w:t>地市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Times New Roman" w:cs="Times New Roman" w:eastAsia="黑体" w:hAnsi="Times New Roman" w:hint="eastAsia"/>
                <w:b w:val="false"/>
                <w:bCs w:val="false"/>
                <w:color w:val="000000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Times New Roman" w:cs="Times New Roman" w:eastAsia="黑体" w:hAnsi="Times New Roman" w:hint="eastAsia"/>
                <w:b w:val="false"/>
                <w:bCs w:val="false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Times New Roman" w:cs="Times New Roman" w:eastAsia="黑体" w:hAnsi="Times New Roman" w:hint="eastAsia"/>
                <w:b w:val="false"/>
                <w:bCs w:val="false"/>
                <w:color w:val="000000"/>
                <w:kern w:val="0"/>
                <w:sz w:val="22"/>
                <w:szCs w:val="22"/>
              </w:rPr>
              <w:t>证  明  材  料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Times New Roman" w:cs="Times New Roman" w:eastAsia="黑体" w:hAnsi="Times New Roman" w:hint="eastAsia"/>
                <w:b w:val="false"/>
                <w:bCs w:val="false"/>
                <w:color w:val="000000"/>
                <w:kern w:val="0"/>
                <w:sz w:val="22"/>
                <w:szCs w:val="22"/>
              </w:rPr>
              <w:t>免试条件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spacing w:afterAutospacing="false"/>
              <w:ind w:left="425" w:leftChars="0" w:hanging="425" w:firstLineChars="0"/>
              <w:jc w:val="center"/>
              <w:textAlignment w:val="center"/>
              <w:rPr>
                <w:rFonts w:eastAsia="宋体" w:hint="default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170100258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莫熙构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专科毕业证证书号：1394312021060009***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《中国人民解放军退出现役证》编号：军退字第202102659***号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614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spacing w:afterAutospacing="false"/>
              <w:ind w:left="425" w:leftChars="0" w:hanging="425" w:firstLineChars="0"/>
              <w:jc w:val="center"/>
              <w:textAlignment w:val="center"/>
              <w:rPr>
                <w:rFonts w:eastAsia="宋体" w:hint="eastAsia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170100309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利昆兴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专科毕业证证书号：121215202105072***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《全国高校毕业生“三支一扶”服务证》编号：441702200930***号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普通高职（专科）毕业生下基层服务期满并考核合格-三支一扶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170100516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林家乐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专科毕业证证书号：1372112024060021***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《中国人民武装警察部队士官退出现役证》武（京）退字第211660***号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170100794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潘康聪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专科毕业证证书号：513158202206737***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《中国人民武装警察部队士官退出现役证》编号：武（粤消）退字第1516180***号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170101006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关俊健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专科毕业证证书号：1463812023060046***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《中国人民解放军义务兵退出现役证》（陆）退字第020365***号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170101014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彭国胜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专科毕业证证书号：1426612024060012***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《中国人民武装警察部队义务兵退出现役证》武（粤）退字第192102***号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170101065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陈仕权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专科毕业证证书号：1295912024061077***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《中国人民解放军士官退出现役证》编号：（陆）退字第020348***号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170101182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曾昭敢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专科毕业证证书号：5116182020067109***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《中国人民武装警察部队义务兵退出现役证》编号：武（川）退字第1454***号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170101222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刘成添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专科毕业证证书号：127711202306100***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《中国人民解放军义务兵退出现役证》编号：（陆）退字第041290***号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170101226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利进秋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专科毕业证证书号：137211202306005***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《中国人民武装警察部队士官退出现役证》编号：武（闽）退字第2903***号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170101256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黄炽雄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专科毕业证证书号：5116182023063144***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《中国人民武装警察部队退出现役证书》编号：警退字第201903504***号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170101302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杨焜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专科毕业证证书号：1372112023060092***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《中国人民解放军义务兵退出现役证》编号：陆退字第043005***号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170101355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冯文锐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专科毕业证证书号：146381202306005***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《中国人民解放军义务兵退出现役证》编号：（陆）退字第043007***号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170101366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何贻参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专科毕业证证书号：141361201306102***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《中国人民武装警察部队退出现役证》编号：警退字第201200001***号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170101392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简本成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专科毕业证证书号：127711202306101***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《中国人民武装警察部队义务兵退出现役证》编号：武（晋）退字第46620141***号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170101403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杨双豪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专科毕业证证书号：120401202106000***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《中国人民解放军退出现役证》编号：军退字第202100631***号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170101444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黄琪智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专科毕业证证书号：127491202406002***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《中国人民解放军义务兵退出现役证》编号：（海）退字第22014***号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170101494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陈文浩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专科毕业证证书号：1371752016061600***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《中国人民武装警察部队义务兵退出现役证》编号：陆退字第028052***号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黄应华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专科毕业证证书号：5116152016069356***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《中国人民武装警察部队士官退出现役证》编号：（粤消）退字第10-20150***号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170101537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黄俊瑜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专科毕业证证书号：108621202106865***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《中国人民解放军退出现役证》编号：军退字第202102658***号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170101540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林鸿峥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专科毕业证证书号：1371912020060005***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《中国人民武装警察部队义务兵退出现役证》编号：军退字第202000449***号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170101586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黄业络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专科毕业证证书号：129541202006002***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《中国人民解放军退出现役证》编号：军退字第202001679***号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170101601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温佐强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专科毕业证证书号：127711202306101***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《中国人民解放军义务兵退出现役证》编号：（成）退字第11285***号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170101608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黄维东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专科毕业证证书号：137141202406000***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《中国人民解放军退出现役证》编号：军退字第201800897***号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170101609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郑炳松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专科毕业证证书号：1412612024060005***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《中国人民解放军退出现役证》编号：军退字第1700830121***号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170101620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邱业超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专科毕业证证书号：511615201606944***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《中国人民解放军义务兵退出现役证》编号：（广）退字第12222***号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170101621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张智滔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专科毕业证证书号：142661202406001***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《中国人民解放军义务兵退出现役证》编号：（陆）退字第060023***号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170101664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莫俏辉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专科毕业证证书号：127711202306101***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《中国人民解放军义务兵退出现役证》编号：（广）退字第12047***号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170101679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何进海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专科毕业证证书号：1426812023069230***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中国人民解放军部队士官退出现役证，编号：（陆）退字第021511***号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172100078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郑致远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专科毕业证证书号：5131582024061064***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中国人民武装警察部队退出现役证书（编号：退字第2020034169***号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172100151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陆超天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专科毕业证证书号：142651202306333***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《中国人民解放军士官退出现役证》编号：（广）退字第13215***号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172100165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李嘉源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专科毕业证证书号：1232512019060013***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《中国人民武装警察部队退出现役证》编号：警退字第201904239***号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172100185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曾志富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专科毕业证证书号：139431202406001***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《中国人民武装警察部队珠海支队义务兵退出现役证》编号：201100***号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172100318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江宗景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专科毕业证证书号：1000872019060010***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《中国人民武装警察部队义务兵退出现役证》编号：3057***号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172100361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骆天宝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专科毕业证证书号：1181952023060005***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《中国人民武装警察部队退出现役证书》编号：201803424***号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172100401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吕天志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专科毕业证证书号：145335201806000***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《中国人民武装警察部队警官转业证》编号：2018计字第U1000***号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172100409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陈剑波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专科毕业证证书号：1406652020060000***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《中国人民武装警察部队退出现役证书》编号：202003417***号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172100694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陈卓著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专科毕业证证书号：1392712024060005***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《中国人民武装警察部队义务兵退出现役证》编号：军退字第201801760***号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172100734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邓敬威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专科毕业证证书号：142661202306201***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《中国人民解放军义务兵退出现役证》编号：（海）退字第211111***号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172100742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江选澳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专科毕业证证书号：137211202406002***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《中国人民武装警察部队义务兵退出现役证》编号：武（皖）退字第201927***号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172300786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费志明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专科毕业证证书号：137171201606003***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《中国人民解放军士官退出现役证》编号：（陆）退字第012639***号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172300791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许源博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专科毕业证证书号：127711202306101***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《中国人民解放军义务兵退出现役证》编号：（渝）退字第20110110***号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172300833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李宜兴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专科毕业证证书号：146381202306004***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《中国人民解放军义务兵退出现役证》编号：（成）退字第11322***号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172300840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周业记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专科毕业证证书号：1295912024061077***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《中国人民解放军士官退出现役证》编号：（海）退字第02760***号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172300845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许汝翰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专科毕业证证书号：108621202106979***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《中国人民解放军退出现役证》编号：军退字第202100627***号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172300846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岑家毅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专科毕业证证书号：511618202306479***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《中国人民解放军士官退出现役证》编号：（陆）退字第060571***号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172300853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莫转见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专科毕业证证书号：127711201706002***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《全国高校毕业生“三支一扶”服务证》编号：441723202040***号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普通高职（专科）毕业生下基层服务期满并考核合格-三支一扶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172300856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吕明峻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专科毕业证证书号：1463812023060050***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《中国人民武装警察部队义务兵退出现役证》编号：武（苏）退字第201400***号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172300860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林振毅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专科毕业证证书号：137161201906000***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《中国人民解放军义务兵退出现役证》编号：（陆）退字第020404***号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172300862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覃俊杰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专科毕业证证书号：127721202006032***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《全国高校毕业生“三支一扶”服务证》编号：441226202040***号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普通高职（专科）毕业生下基层服务期满并考核合格-三支一扶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172300894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黄光焕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专科毕业证证书号：1057612018060011***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《中国人民解放军士官退出现役证》编号：（陆）退字第055437***号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172300903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项志华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专科毕业证证书号：1463812023060051***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《中国人民解放军士官退出现役证》编号：（2019海）退字第060512***号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172300906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陈必俊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专科毕业证证书号：146381202306004***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《中国人民武装警察部队义务兵退出现役证》编号：武（苏）退字第201400***号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172300945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潘厚宇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专科毕业证证书号：1406512021060029***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《中国人民武装警察部队义务兵退出现役证》编号：武（苏）退字第200504***号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172300973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梁天浩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专科毕业证证书号：113491202405000***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《中国人民解放军义务兵退出现役证》编号：（陆）退字第043028***号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178100297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李启怀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专科毕业证证书号：146381202306005***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《中国人民解放军士官退出现役证》编号：海退字第210107***号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178100303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严卓韶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专科毕业证证书号：138101202406759***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《中国人民武装警察部队义务兵退出现役证》编号：武（粤）退字第211052***号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178100306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李儒焕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专科毕业证证书号：5138852024066003***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《中国人民武装警察部退出现役证书》编号：警退字第201700444***号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178100310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陈铖锟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专科毕业证证书号：511618202106238***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《中国人民解放军退出现役证》编号：军退字第170035114***号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178100423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蒙朝浩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专科毕业证证书号：1426512023062206***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《中国人民武装警察部队义务兵退出现役证》编号：武（京）退字第191704***号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178100605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周家行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专科毕业证证书号：1372012023061004***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《中国人民解放军义务兵退出现役证》编号：（陆）退字第021850***号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178100758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罗威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专科毕业证证书号：141365202106001***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《中国人民解放军义务兵退出现役证》编号：（陆）退字第027083***号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178100848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杨元坤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专科毕业证证书号：1426612023062001***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《中国人民解放军士官退出现役证》编号：2018（海）退字第020103***号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178100864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严劲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专科毕业证证书号：141251202306003***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《中国人民解放军士官退出现役证》编号：（陆）退字第20330***号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178100899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刘海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专科毕业证证书号：137201202306100***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《中国人民解放军义务兵退出现役证》编号：（军动）退字第121621***号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178100951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吴冼权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专科毕业证证书号：513158202406726***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《中国人民解放军退出现役证书》编号：军退字第150247319***号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178101214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陈家富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专科毕业证证书号：511618202106793***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《中国人民解放军士官退出现役证》编号：（陆）退字第021529***号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178101242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陈志鹏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专科毕业证证书号：129591202406107***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《中国人民解放军士官退出现役证》编号：（陆）退字第028204***号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178101243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黄滔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专科毕业证证书号：129601202106001***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《中国人民解放军士官退出现役证》编号：（海）退字第202005***号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178101254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邱星杭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专科毕业证证书号：1412512023060053***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《中国人民解放军士官退出现役证》编号：（陆）退字第021622***号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  <w:tr>
        <w:tblPrEx/>
        <w:trPr>
          <w:cantSplit/>
          <w:trHeight w:val="480" w:hRule="atLeast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tabs>
                <w:tab w:val="left" w:leader="none" w:pos="0"/>
              </w:tabs>
              <w:ind w:left="425" w:leftChars="0" w:hanging="425" w:firstLineChars="0"/>
              <w:jc w:val="center"/>
              <w:textAlignment w:val="center"/>
              <w:rPr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阳江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178101322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曾文校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专科毕业证证书号：1426612023062006***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《中国人民武装警察部队义务兵退出现役证》编号：陆退字第050418***号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符合专升本报考条件的退役军人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142479D"/>
    <w:lvl w:ilvl="0">
      <w:start w:val="1"/>
      <w:numFmt w:val="decimal"/>
      <w:lvlText w:val="%1"/>
      <w:lvlJc w:val="left"/>
      <w:pPr>
        <w:tabs>
          <w:tab w:val="left" w:leader="none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公文正文"/>
    <w:basedOn w:val="style0"/>
    <w:next w:val="style4097"/>
    <w:uiPriority w:val="0"/>
    <w:pPr>
      <w:spacing w:lineRule="exact" w:line="560"/>
      <w:ind w:left="210" w:leftChars="100" w:right="210" w:rightChars="100"/>
    </w:pPr>
    <w:rPr>
      <w:rFonts w:ascii="仿宋" w:cs="仿宋" w:eastAsia="方正仿宋_GB2312" w:hAnsi="仿宋" w:hint="eastAsia"/>
      <w:sz w:val="32"/>
      <w:szCs w:val="32"/>
    </w:rPr>
  </w:style>
  <w:style w:type="character" w:customStyle="1" w:styleId="style4098">
    <w:name w:val="font41"/>
    <w:next w:val="style4098"/>
    <w:qFormat/>
    <w:uiPriority w:val="0"/>
    <w:rPr>
      <w:rFonts w:ascii="宋体" w:cs="宋体" w:eastAsia="宋体" w:hAnsi="宋体" w:hint="eastAsia"/>
      <w:b/>
      <w:color w:val="000000"/>
      <w:sz w:val="40"/>
      <w:szCs w:val="40"/>
      <w:u w:val="none"/>
    </w:rPr>
  </w:style>
  <w:style w:type="character" w:customStyle="1" w:styleId="style4099">
    <w:name w:val="font31"/>
    <w:next w:val="style4099"/>
    <w:qFormat/>
    <w:uiPriority w:val="0"/>
    <w:rPr>
      <w:rFonts w:ascii="Arial" w:cs="Arial" w:hAnsi="Arial"/>
      <w:b/>
      <w:color w:val="000000"/>
      <w:sz w:val="40"/>
      <w:szCs w:val="40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4146</Words>
  <Pages>7</Pages>
  <Characters>6597</Characters>
  <Application>WPS Office</Application>
  <DocSecurity>0</DocSecurity>
  <Paragraphs>508</Paragraphs>
  <ScaleCrop>false</ScaleCrop>
  <LinksUpToDate>false</LinksUpToDate>
  <CharactersWithSpaces>6603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2024-11-04T09:21:00Z</dcterms:created>
  <dc:creator/>
  <lastModifiedBy>2206123SC</lastModifiedBy>
  <dcterms:modified xsi:type="dcterms:W3CDTF">2024-11-04T09:27:41Z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26508f9b79334c91a56c87aab510b56c_23</vt:lpwstr>
  </property>
</Properties>
</file>