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3C8CE">
      <w:pPr>
        <w:widowControl/>
        <w:spacing w:line="56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6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42"/>
        <w:gridCol w:w="678"/>
        <w:gridCol w:w="1168"/>
        <w:gridCol w:w="753"/>
        <w:gridCol w:w="1272"/>
        <w:gridCol w:w="1026"/>
        <w:gridCol w:w="1075"/>
        <w:gridCol w:w="924"/>
      </w:tblGrid>
      <w:tr w14:paraId="6F128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648" w:type="dxa"/>
            <w:gridSpan w:val="9"/>
            <w:noWrap w:val="0"/>
            <w:vAlign w:val="center"/>
          </w:tcPr>
          <w:p w14:paraId="0A8B3BE9">
            <w:pPr>
              <w:autoSpaceDN w:val="0"/>
              <w:jc w:val="center"/>
              <w:textAlignment w:val="center"/>
              <w:rPr>
                <w:rFonts w:hint="eastAsia" w:ascii="方正小标宋简体" w:hAnsi="宋体" w:eastAsia="方正小标宋简体"/>
                <w:color w:val="auto"/>
                <w:sz w:val="36"/>
                <w:highlight w:val="none"/>
              </w:rPr>
            </w:pPr>
            <w:bookmarkStart w:id="0" w:name="_GoBack"/>
            <w:r>
              <w:rPr>
                <w:rFonts w:hint="eastAsia" w:ascii="方正小标宋简体" w:hAnsi="宋体" w:eastAsia="方正小标宋简体"/>
                <w:color w:val="auto"/>
                <w:sz w:val="44"/>
                <w:szCs w:val="44"/>
                <w:highlight w:val="none"/>
              </w:rPr>
              <w:t>二级项目绩效目标申报表</w:t>
            </w:r>
            <w:bookmarkEnd w:id="0"/>
          </w:p>
        </w:tc>
      </w:tr>
      <w:tr w14:paraId="0A75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92280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b/>
                <w:color w:val="auto"/>
                <w:sz w:val="22"/>
                <w:highlight w:val="none"/>
              </w:rPr>
              <w:t>预期产出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15AA0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产出计划</w:t>
            </w:r>
          </w:p>
        </w:tc>
        <w:tc>
          <w:tcPr>
            <w:tcW w:w="18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AF42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预期提供的公共产品或服务的数量及质量</w:t>
            </w: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B2527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总目标：（填列总产出及质量、成本等内容）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23F05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（论证材料及相关依据）</w:t>
            </w:r>
          </w:p>
        </w:tc>
      </w:tr>
      <w:tr w14:paraId="350EE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40D5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49F6F">
            <w:pPr>
              <w:rPr>
                <w:color w:val="auto"/>
                <w:highlight w:val="none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CDD2">
            <w:pPr>
              <w:rPr>
                <w:color w:val="auto"/>
                <w:highlight w:val="none"/>
              </w:rPr>
            </w:pPr>
          </w:p>
        </w:tc>
        <w:tc>
          <w:tcPr>
            <w:tcW w:w="41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6FBA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年度阶段性目标：（填列年度产出及质量、成本等内容）</w:t>
            </w: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4801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17921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189E9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b/>
                <w:color w:val="auto"/>
                <w:sz w:val="22"/>
                <w:highlight w:val="none"/>
              </w:rPr>
              <w:t xml:space="preserve">效率计划 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5EC7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项目实施进度计划</w:t>
            </w: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5D524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项目实施内容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753E2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开始时间</w:t>
            </w: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ADAAD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完成时间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01AE0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（论证材料及相关依据）</w:t>
            </w:r>
          </w:p>
        </w:tc>
      </w:tr>
      <w:tr w14:paraId="2861E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B3FD0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3636E">
            <w:pPr>
              <w:rPr>
                <w:color w:val="auto"/>
                <w:highlight w:val="none"/>
              </w:rPr>
            </w:pP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0E66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1.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A25E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1C38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A190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1A77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D5414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1FD6">
            <w:pPr>
              <w:rPr>
                <w:color w:val="auto"/>
                <w:highlight w:val="none"/>
              </w:rPr>
            </w:pP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E82FB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2.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B0E23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E5FEA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A053C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5C8AF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39045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92FD6">
            <w:pPr>
              <w:rPr>
                <w:color w:val="auto"/>
                <w:highlight w:val="none"/>
              </w:rPr>
            </w:pPr>
          </w:p>
        </w:tc>
        <w:tc>
          <w:tcPr>
            <w:tcW w:w="18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BFB4F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……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0CC6E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2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4DB34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6C234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104CD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9234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b/>
                <w:color w:val="auto"/>
                <w:sz w:val="22"/>
                <w:highlight w:val="none"/>
              </w:rPr>
              <w:t>预期效果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72C8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预期社会经济效益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55E43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指标类别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1718B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个性化指标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61570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上年度实际水平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542F3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本年度计划完成水平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AF0F8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指标解释及计算公式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A1E15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说明</w:t>
            </w:r>
          </w:p>
        </w:tc>
        <w:tc>
          <w:tcPr>
            <w:tcW w:w="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BA9F3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（论证材料及相关依据）</w:t>
            </w:r>
          </w:p>
        </w:tc>
      </w:tr>
      <w:tr w14:paraId="794E4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DB084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EBE09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C50C1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社会效益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2761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EF19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5834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E3821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BFFB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反映项目实施直接产生的社会、经济、生态效益等，根据项目属性特点，可选择其中一或多项效益，研究设置个性化指标及其目标值。</w:t>
            </w: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36C47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5E2FC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7678E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B761A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9AD5F">
            <w:pPr>
              <w:rPr>
                <w:color w:val="auto"/>
                <w:highlight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6417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……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A86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D874A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89A88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9AA2">
            <w:pPr>
              <w:autoSpaceDN w:val="0"/>
              <w:rPr>
                <w:color w:val="auto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DD8CE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35613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F3B0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B5C66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7323B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经济效益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1CBAD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B6C4F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A81C0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0C332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3D47">
            <w:pPr>
              <w:autoSpaceDN w:val="0"/>
              <w:rPr>
                <w:color w:val="auto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72AFD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53BE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9C4D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BF315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0867C">
            <w:pPr>
              <w:rPr>
                <w:color w:val="auto"/>
                <w:highlight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5F610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……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BE7FC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4C3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51A9B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12FF">
            <w:pPr>
              <w:autoSpaceDN w:val="0"/>
              <w:rPr>
                <w:color w:val="auto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34DBC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5B467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463D0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EB933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4021">
            <w:pPr>
              <w:autoSpaceDN w:val="0"/>
              <w:jc w:val="center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生态效益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8AFA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6D04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C4998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7814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E699F">
            <w:pPr>
              <w:autoSpaceDN w:val="0"/>
              <w:rPr>
                <w:color w:val="auto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03534">
            <w:pPr>
              <w:autoSpaceDN w:val="0"/>
              <w:rPr>
                <w:color w:val="auto"/>
                <w:highlight w:val="none"/>
              </w:rPr>
            </w:pPr>
          </w:p>
        </w:tc>
      </w:tr>
      <w:tr w14:paraId="493A7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B6CBC">
            <w:pPr>
              <w:rPr>
                <w:color w:val="auto"/>
                <w:highlight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D9E73">
            <w:pPr>
              <w:rPr>
                <w:color w:val="auto"/>
                <w:highlight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F648D">
            <w:pPr>
              <w:rPr>
                <w:color w:val="auto"/>
                <w:highlight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525B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  <w:r>
              <w:rPr>
                <w:rFonts w:ascii="宋体" w:hAnsi="宋体"/>
                <w:color w:val="auto"/>
                <w:sz w:val="22"/>
                <w:highlight w:val="none"/>
              </w:rPr>
              <w:t>……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306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3D405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4458">
            <w:pPr>
              <w:autoSpaceDN w:val="0"/>
              <w:jc w:val="left"/>
              <w:textAlignment w:val="center"/>
              <w:rPr>
                <w:rFonts w:ascii="宋体" w:hAnsi="宋体"/>
                <w:color w:val="auto"/>
                <w:sz w:val="22"/>
                <w:highlight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EAE01">
            <w:pPr>
              <w:autoSpaceDN w:val="0"/>
              <w:rPr>
                <w:color w:val="auto"/>
                <w:highlight w:val="none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3332">
            <w:pPr>
              <w:autoSpaceDN w:val="0"/>
              <w:rPr>
                <w:color w:val="auto"/>
                <w:highlight w:val="none"/>
              </w:rPr>
            </w:pPr>
          </w:p>
        </w:tc>
      </w:tr>
    </w:tbl>
    <w:p w14:paraId="00B8D6D6">
      <w:pPr>
        <w:widowControl/>
        <w:shd w:val="clear" w:color="auto" w:fill="FFFFFF"/>
        <w:spacing w:line="560" w:lineRule="exact"/>
        <w:jc w:val="both"/>
        <w:rPr>
          <w:rFonts w:hint="default" w:eastAsia="方正小标宋简体"/>
          <w:color w:val="auto"/>
          <w:kern w:val="0"/>
          <w:sz w:val="44"/>
          <w:highlight w:val="none"/>
          <w:shd w:val="clear" w:color="auto" w:fill="FFFFFF"/>
        </w:rPr>
      </w:pPr>
    </w:p>
    <w:p w14:paraId="05F733CF">
      <w:pPr>
        <w:widowControl/>
        <w:spacing w:line="360" w:lineRule="auto"/>
        <w:jc w:val="left"/>
        <w:rPr>
          <w:rFonts w:hint="default"/>
          <w:color w:val="auto"/>
          <w:kern w:val="0"/>
          <w:sz w:val="32"/>
          <w:highlight w:val="none"/>
        </w:rPr>
        <w:sectPr>
          <w:pgSz w:w="11906" w:h="16838"/>
          <w:pgMar w:top="2098" w:right="1417" w:bottom="1440" w:left="1474" w:header="851" w:footer="992" w:gutter="0"/>
          <w:pgNumType w:fmt="numberInDash"/>
          <w:cols w:space="720" w:num="1"/>
          <w:titlePg/>
          <w:rtlGutter w:val="0"/>
          <w:docGrid w:type="linesAndChars" w:linePitch="321" w:charSpace="2023"/>
        </w:sectPr>
      </w:pPr>
    </w:p>
    <w:p w14:paraId="6A98C09B"/>
    <w:sectPr>
      <w:pgSz w:w="11906" w:h="16838"/>
      <w:pgMar w:top="2041" w:right="1417" w:bottom="215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92C59"/>
    <w:rsid w:val="17192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</w:style>
  <w:style w:type="paragraph" w:customStyle="1" w:styleId="3">
    <w:name w:val="Body Text Indent"/>
    <w:basedOn w:val="1"/>
    <w:qFormat/>
    <w:uiPriority w:val="0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BJ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2025-07-22T08:56:00Z</dcterms:created>
  <dc:creator>      /tlHao先生</dc:creator>
  <cp:lastModifiedBy>      /tlHao先生</cp:lastModifiedBy>
  <dcterms:modified xsi:type="dcterms:W3CDTF">2025-07-22T08:56:36Z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5D3F90D43DD34E39A11B4492A6DDCEDE_11</vt:lpwstr>
  </property>
  <property fmtid="{D5CDD505-2E9C-101B-9397-08002B2CF9AE}" pid="4" name="KSOTemplateDocerSaveRecord">
    <vt:lpwstr>eyJoZGlkIjoiYzZhZGYzMTEyZjE0NDM4ZTE2Y2I4YmI1OGM3YzgzNTAiLCJ1c2VySWQiOiIyODQ4NTk0NTEifQ==</vt:lpwstr>
  </property>
</Properties>
</file>