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val="0"/>
        <w:shd w:val="clear" w:color="auto" w:fill="auto"/>
        <w:bidi w:val="0"/>
        <w:spacing w:before="0" w:after="300" w:line="240" w:lineRule="auto"/>
        <w:ind w:left="0" w:right="0" w:firstLine="0"/>
        <w:jc w:val="center"/>
        <w:rPr>
          <w:rFonts w:hint="eastAsia" w:ascii="宋体" w:hAnsi="宋体" w:eastAsia="宋体" w:cs="宋体"/>
          <w:b/>
          <w:bCs/>
          <w:sz w:val="52"/>
          <w:szCs w:val="52"/>
          <w:lang w:eastAsia="zh-CN"/>
        </w:rPr>
      </w:pPr>
      <w:r>
        <w:rPr>
          <w:rFonts w:hint="eastAsia" w:ascii="宋体" w:hAnsi="宋体" w:eastAsia="宋体" w:cs="宋体"/>
          <w:b/>
          <w:bCs/>
          <w:sz w:val="52"/>
          <w:szCs w:val="52"/>
          <w:lang w:val="en-US" w:eastAsia="zh-CN"/>
        </w:rPr>
        <w:t>市重点产业招商引资奖励支持专精特新企业发展专题项目</w:t>
      </w:r>
      <w:r>
        <w:rPr>
          <w:rFonts w:hint="eastAsia" w:cs="宋体"/>
          <w:b/>
          <w:bCs/>
          <w:sz w:val="52"/>
          <w:szCs w:val="52"/>
          <w:lang w:val="en-US" w:eastAsia="zh-CN"/>
        </w:rPr>
        <w:t>入库</w:t>
      </w:r>
      <w:r>
        <w:rPr>
          <w:rFonts w:hint="eastAsia" w:ascii="宋体" w:hAnsi="宋体" w:eastAsia="宋体" w:cs="宋体"/>
          <w:b/>
          <w:bCs/>
          <w:sz w:val="52"/>
          <w:szCs w:val="52"/>
          <w:lang w:eastAsia="zh-CN"/>
        </w:rPr>
        <w:t>申报书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仿宋" w:hAnsi="仿宋" w:eastAsia="仿宋" w:cs="仿宋"/>
          <w:sz w:val="44"/>
          <w:szCs w:val="44"/>
        </w:rPr>
      </w:pPr>
      <w:r>
        <w:rPr>
          <w:rFonts w:hint="eastAsia" w:ascii="仿宋" w:hAnsi="仿宋" w:eastAsia="仿宋" w:cs="仿宋"/>
          <w:color w:val="000000"/>
          <w:spacing w:val="0"/>
          <w:w w:val="100"/>
          <w:position w:val="0"/>
          <w:sz w:val="44"/>
          <w:szCs w:val="44"/>
        </w:rPr>
        <w:t>202</w:t>
      </w:r>
      <w:r>
        <w:rPr>
          <w:rFonts w:hint="eastAsia" w:ascii="仿宋" w:hAnsi="仿宋" w:eastAsia="仿宋" w:cs="仿宋"/>
          <w:color w:val="000000"/>
          <w:spacing w:val="0"/>
          <w:w w:val="100"/>
          <w:position w:val="0"/>
          <w:sz w:val="44"/>
          <w:szCs w:val="44"/>
          <w:lang w:val="en-US" w:eastAsia="zh-CN"/>
        </w:rPr>
        <w:t>4</w:t>
      </w:r>
      <w:r>
        <w:rPr>
          <w:rFonts w:hint="eastAsia" w:ascii="仿宋" w:hAnsi="仿宋" w:eastAsia="仿宋" w:cs="仿宋"/>
          <w:color w:val="000000"/>
          <w:spacing w:val="0"/>
          <w:w w:val="100"/>
          <w:position w:val="0"/>
          <w:sz w:val="44"/>
          <w:szCs w:val="44"/>
        </w:rPr>
        <w:t>年</w:t>
      </w:r>
    </w:p>
    <w:p>
      <w:pPr>
        <w:pStyle w:val="16"/>
        <w:keepNext w:val="0"/>
        <w:keepLines w:val="0"/>
        <w:widowControl w:val="0"/>
        <w:shd w:val="clear" w:color="auto" w:fill="auto"/>
        <w:bidi w:val="0"/>
        <w:spacing w:before="0" w:line="240" w:lineRule="auto"/>
        <w:ind w:left="0" w:right="0"/>
        <w:jc w:val="left"/>
        <w:rPr>
          <w:color w:val="000000"/>
          <w:spacing w:val="0"/>
          <w:w w:val="100"/>
          <w:position w:val="0"/>
        </w:rPr>
      </w:pPr>
    </w:p>
    <w:p>
      <w:pPr>
        <w:pStyle w:val="16"/>
        <w:keepNext w:val="0"/>
        <w:keepLines w:val="0"/>
        <w:widowControl w:val="0"/>
        <w:shd w:val="clear" w:color="auto" w:fill="auto"/>
        <w:bidi w:val="0"/>
        <w:spacing w:before="0" w:line="240" w:lineRule="auto"/>
        <w:ind w:left="0" w:right="0"/>
        <w:jc w:val="left"/>
        <w:rPr>
          <w:color w:val="000000"/>
          <w:spacing w:val="0"/>
          <w:w w:val="100"/>
          <w:position w:val="0"/>
        </w:rPr>
      </w:pPr>
    </w:p>
    <w:p>
      <w:pPr>
        <w:pStyle w:val="16"/>
        <w:keepNext w:val="0"/>
        <w:keepLines w:val="0"/>
        <w:widowControl w:val="0"/>
        <w:shd w:val="clear" w:color="auto" w:fill="auto"/>
        <w:bidi w:val="0"/>
        <w:spacing w:before="0" w:line="240" w:lineRule="auto"/>
        <w:ind w:left="0" w:right="0"/>
        <w:jc w:val="left"/>
        <w:rPr>
          <w:color w:val="000000"/>
          <w:spacing w:val="0"/>
          <w:w w:val="100"/>
          <w:position w:val="0"/>
          <w:sz w:val="32"/>
          <w:szCs w:val="32"/>
        </w:rPr>
      </w:pPr>
    </w:p>
    <w:p>
      <w:pPr>
        <w:pStyle w:val="16"/>
        <w:keepNext w:val="0"/>
        <w:keepLines w:val="0"/>
        <w:widowControl w:val="0"/>
        <w:shd w:val="clear" w:color="auto" w:fill="auto"/>
        <w:bidi w:val="0"/>
        <w:spacing w:before="0" w:line="240" w:lineRule="auto"/>
        <w:ind w:left="0" w:right="0"/>
        <w:jc w:val="left"/>
        <w:rPr>
          <w:color w:val="000000"/>
          <w:spacing w:val="0"/>
          <w:w w:val="100"/>
          <w:position w:val="0"/>
          <w:sz w:val="32"/>
          <w:szCs w:val="32"/>
        </w:rPr>
      </w:pPr>
    </w:p>
    <w:p>
      <w:pPr>
        <w:pStyle w:val="16"/>
        <w:keepNext w:val="0"/>
        <w:keepLines w:val="0"/>
        <w:widowControl w:val="0"/>
        <w:shd w:val="clear" w:color="auto" w:fill="auto"/>
        <w:bidi w:val="0"/>
        <w:spacing w:before="0" w:line="240" w:lineRule="auto"/>
        <w:ind w:right="0"/>
        <w:jc w:val="left"/>
        <w:rPr>
          <w:rFonts w:hint="eastAsia" w:eastAsia="宋体"/>
          <w:color w:val="000000"/>
          <w:spacing w:val="0"/>
          <w:w w:val="100"/>
          <w:position w:val="0"/>
          <w:sz w:val="32"/>
          <w:szCs w:val="32"/>
          <w:lang w:eastAsia="zh-CN"/>
        </w:rPr>
      </w:pPr>
      <w:r>
        <w:rPr>
          <w:rFonts w:hint="eastAsia"/>
          <w:color w:val="000000"/>
          <w:spacing w:val="0"/>
          <w:w w:val="100"/>
          <w:position w:val="0"/>
          <w:sz w:val="32"/>
          <w:szCs w:val="32"/>
          <w:lang w:eastAsia="zh-CN"/>
        </w:rPr>
        <w:t>项目名称：支持专精特新企业发展专题项目</w:t>
      </w:r>
    </w:p>
    <w:p>
      <w:pPr>
        <w:pStyle w:val="16"/>
        <w:keepNext w:val="0"/>
        <w:keepLines w:val="0"/>
        <w:widowControl w:val="0"/>
        <w:shd w:val="clear" w:color="auto" w:fill="auto"/>
        <w:bidi w:val="0"/>
        <w:spacing w:before="0" w:line="240" w:lineRule="auto"/>
        <w:ind w:left="0" w:right="0"/>
        <w:jc w:val="left"/>
        <w:rPr>
          <w:color w:val="000000"/>
          <w:spacing w:val="0"/>
          <w:w w:val="100"/>
          <w:position w:val="0"/>
          <w:sz w:val="32"/>
          <w:szCs w:val="32"/>
        </w:rPr>
      </w:pPr>
      <w:r>
        <w:rPr>
          <w:rFonts w:hint="eastAsia"/>
          <w:color w:val="000000"/>
          <w:spacing w:val="0"/>
          <w:w w:val="100"/>
          <w:position w:val="0"/>
          <w:sz w:val="32"/>
          <w:szCs w:val="32"/>
          <w:lang w:val="en-US" w:eastAsia="zh-CN"/>
        </w:rPr>
        <w:t>申报类型：</w:t>
      </w:r>
    </w:p>
    <w:p>
      <w:pPr>
        <w:pStyle w:val="16"/>
        <w:keepNext w:val="0"/>
        <w:keepLines w:val="0"/>
        <w:widowControl w:val="0"/>
        <w:shd w:val="clear" w:color="auto" w:fill="auto"/>
        <w:bidi w:val="0"/>
        <w:spacing w:before="0" w:line="240" w:lineRule="auto"/>
        <w:ind w:left="0" w:right="0"/>
        <w:jc w:val="left"/>
        <w:rPr>
          <w:rFonts w:hint="eastAsia"/>
          <w:color w:val="000000"/>
          <w:spacing w:val="0"/>
          <w:w w:val="100"/>
          <w:position w:val="0"/>
          <w:sz w:val="32"/>
          <w:szCs w:val="32"/>
          <w:lang w:eastAsia="zh-CN"/>
        </w:rPr>
      </w:pPr>
      <w:r>
        <w:rPr>
          <w:rFonts w:hint="eastAsia"/>
          <w:color w:val="000000"/>
          <w:spacing w:val="0"/>
          <w:w w:val="100"/>
          <w:position w:val="0"/>
          <w:sz w:val="32"/>
          <w:szCs w:val="32"/>
          <w:lang w:eastAsia="zh-CN"/>
        </w:rPr>
        <w:t>申报企业：</w:t>
      </w:r>
    </w:p>
    <w:p>
      <w:pPr>
        <w:pStyle w:val="16"/>
        <w:keepNext w:val="0"/>
        <w:keepLines w:val="0"/>
        <w:widowControl w:val="0"/>
        <w:shd w:val="clear" w:color="auto" w:fill="auto"/>
        <w:bidi w:val="0"/>
        <w:spacing w:before="0" w:line="240" w:lineRule="auto"/>
        <w:ind w:left="0" w:right="0"/>
        <w:jc w:val="left"/>
        <w:rPr>
          <w:rFonts w:hint="eastAsia"/>
          <w:color w:val="000000"/>
          <w:spacing w:val="0"/>
          <w:w w:val="100"/>
          <w:position w:val="0"/>
          <w:sz w:val="32"/>
          <w:szCs w:val="32"/>
          <w:lang w:eastAsia="zh-CN"/>
        </w:rPr>
      </w:pPr>
      <w:r>
        <w:rPr>
          <w:rFonts w:hint="eastAsia"/>
          <w:color w:val="000000"/>
          <w:spacing w:val="0"/>
          <w:w w:val="100"/>
          <w:position w:val="0"/>
          <w:sz w:val="32"/>
          <w:szCs w:val="32"/>
          <w:lang w:eastAsia="zh-CN"/>
        </w:rPr>
        <w:t>所属县区：</w:t>
      </w:r>
    </w:p>
    <w:p>
      <w:pPr>
        <w:pStyle w:val="16"/>
        <w:keepNext w:val="0"/>
        <w:keepLines w:val="0"/>
        <w:widowControl w:val="0"/>
        <w:shd w:val="clear" w:color="auto" w:fill="auto"/>
        <w:bidi w:val="0"/>
        <w:spacing w:before="0" w:line="240" w:lineRule="auto"/>
        <w:ind w:left="0" w:right="0"/>
        <w:jc w:val="left"/>
        <w:rPr>
          <w:rFonts w:hint="default"/>
          <w:color w:val="000000"/>
          <w:spacing w:val="0"/>
          <w:w w:val="100"/>
          <w:position w:val="0"/>
          <w:sz w:val="32"/>
          <w:szCs w:val="32"/>
          <w:lang w:val="en-US" w:eastAsia="zh-CN"/>
        </w:rPr>
      </w:pPr>
      <w:r>
        <w:rPr>
          <w:rFonts w:hint="eastAsia"/>
          <w:color w:val="000000"/>
          <w:spacing w:val="0"/>
          <w:w w:val="100"/>
          <w:position w:val="0"/>
          <w:sz w:val="32"/>
          <w:szCs w:val="32"/>
          <w:lang w:eastAsia="zh-CN"/>
        </w:rPr>
        <w:t>负责人：</w:t>
      </w:r>
      <w:r>
        <w:rPr>
          <w:rFonts w:hint="eastAsia"/>
          <w:color w:val="000000"/>
          <w:spacing w:val="0"/>
          <w:w w:val="100"/>
          <w:position w:val="0"/>
          <w:sz w:val="32"/>
          <w:szCs w:val="32"/>
          <w:lang w:val="en-US" w:eastAsia="zh-CN"/>
        </w:rPr>
        <w:t xml:space="preserve">                 </w:t>
      </w:r>
      <w:bookmarkStart w:id="3" w:name="_GoBack"/>
      <w:bookmarkEnd w:id="3"/>
      <w:r>
        <w:rPr>
          <w:rFonts w:hint="eastAsia"/>
          <w:color w:val="000000"/>
          <w:spacing w:val="0"/>
          <w:w w:val="100"/>
          <w:position w:val="0"/>
          <w:sz w:val="32"/>
          <w:szCs w:val="32"/>
          <w:lang w:val="en-US" w:eastAsia="zh-CN"/>
        </w:rPr>
        <w:t>手机：</w:t>
      </w:r>
    </w:p>
    <w:p>
      <w:pPr>
        <w:pStyle w:val="16"/>
        <w:keepNext w:val="0"/>
        <w:keepLines w:val="0"/>
        <w:widowControl w:val="0"/>
        <w:shd w:val="clear" w:color="auto" w:fill="auto"/>
        <w:bidi w:val="0"/>
        <w:spacing w:before="0" w:line="240" w:lineRule="auto"/>
        <w:ind w:left="0" w:right="0"/>
        <w:jc w:val="left"/>
        <w:rPr>
          <w:rFonts w:hint="default"/>
          <w:color w:val="000000"/>
          <w:spacing w:val="0"/>
          <w:w w:val="100"/>
          <w:position w:val="0"/>
          <w:sz w:val="32"/>
          <w:szCs w:val="32"/>
          <w:lang w:val="en-US" w:eastAsia="zh-CN"/>
        </w:rPr>
      </w:pPr>
      <w:r>
        <w:rPr>
          <w:rFonts w:hint="eastAsia"/>
          <w:color w:val="000000"/>
          <w:spacing w:val="0"/>
          <w:w w:val="100"/>
          <w:position w:val="0"/>
          <w:sz w:val="32"/>
          <w:szCs w:val="32"/>
          <w:lang w:val="en-US" w:eastAsia="zh-CN"/>
        </w:rPr>
        <w:t>项目联系人：          手机：</w:t>
      </w:r>
    </w:p>
    <w:p>
      <w:pPr>
        <w:rPr>
          <w:rFonts w:hint="eastAsia" w:ascii="宋体" w:hAnsi="宋体" w:eastAsia="宋体" w:cs="宋体"/>
          <w:b/>
          <w:bCs/>
          <w:sz w:val="44"/>
          <w:szCs w:val="44"/>
        </w:rPr>
      </w:pPr>
      <w:r>
        <w:rPr>
          <w:rFonts w:hint="eastAsia" w:ascii="宋体" w:hAnsi="宋体" w:eastAsia="宋体" w:cs="宋体"/>
          <w:b/>
          <w:bCs/>
          <w:sz w:val="44"/>
          <w:szCs w:val="44"/>
        </w:rPr>
        <w:br w:type="page"/>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承诺书</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640" w:firstLineChars="200"/>
        <w:jc w:val="left"/>
        <w:textAlignment w:val="auto"/>
        <w:rPr>
          <w:rFonts w:hint="eastAsia" w:ascii="仿宋" w:hAnsi="仿宋" w:eastAsia="仿宋" w:cs="仿宋"/>
          <w:sz w:val="32"/>
          <w:szCs w:val="32"/>
        </w:rPr>
      </w:pP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本单位承诺遵守相关文件规定，并自愿作出以下声明：</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本单位经营规范，在专项资金申报、管理、使用过程中不存在虚假、挤占、挪用等违法违规行为。</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保证全部申报材料真实、完整、有效，且纸质材料与电子材料保持一致。如存在利用虚假资料瞒报、虚报等手段通过专项资金申请资格审查并获得专项资金资助的，由此产生的法律责任及其他所有后果，我单位将全部承担。</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保证按照规定及时报送项目进度跟踪报表和企业效益跟踪表等相关材料。</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主动配合主管部门/财政/审计或其委托的第三方评价机构开展监督检查、绩效评价、项目验收等工作。</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单位同意将本申请材料向依法审批工作人员和评审专家公开，对依法审批或者评审过程中泄露的信息，</w:t>
      </w:r>
      <w:r>
        <w:rPr>
          <w:rFonts w:hint="eastAsia" w:ascii="仿宋" w:hAnsi="仿宋" w:eastAsia="仿宋" w:cs="仿宋"/>
          <w:sz w:val="32"/>
          <w:szCs w:val="32"/>
          <w:lang w:eastAsia="zh-CN"/>
        </w:rPr>
        <w:t>阳江市</w:t>
      </w:r>
      <w:r>
        <w:rPr>
          <w:rFonts w:hint="eastAsia" w:ascii="仿宋" w:hAnsi="仿宋" w:eastAsia="仿宋" w:cs="仿宋"/>
          <w:sz w:val="32"/>
          <w:szCs w:val="32"/>
        </w:rPr>
        <w:t>工业和信息化</w:t>
      </w:r>
      <w:r>
        <w:rPr>
          <w:rFonts w:hint="eastAsia" w:ascii="仿宋" w:hAnsi="仿宋" w:eastAsia="仿宋" w:cs="仿宋"/>
          <w:sz w:val="32"/>
          <w:szCs w:val="32"/>
          <w:lang w:eastAsia="zh-CN"/>
        </w:rPr>
        <w:t>局</w:t>
      </w:r>
      <w:r>
        <w:rPr>
          <w:rFonts w:hint="eastAsia" w:ascii="仿宋" w:hAnsi="仿宋" w:eastAsia="仿宋" w:cs="仿宋"/>
          <w:sz w:val="32"/>
          <w:szCs w:val="32"/>
        </w:rPr>
        <w:t>免予承担责任。</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申请材料仅为申请项目制作并提交，已自行备份，不再要求</w:t>
      </w:r>
      <w:r>
        <w:rPr>
          <w:rFonts w:hint="eastAsia" w:ascii="仿宋" w:hAnsi="仿宋" w:eastAsia="仿宋" w:cs="仿宋"/>
          <w:sz w:val="32"/>
          <w:szCs w:val="32"/>
          <w:lang w:eastAsia="zh-CN"/>
        </w:rPr>
        <w:t>阳江市工业和信息化局予以退还。</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特此承诺。</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0" w:firstLine="640" w:firstLineChars="200"/>
        <w:jc w:val="left"/>
        <w:textAlignment w:val="auto"/>
        <w:rPr>
          <w:rFonts w:hint="eastAsia" w:ascii="仿宋" w:hAnsi="仿宋" w:eastAsia="仿宋" w:cs="仿宋"/>
          <w:sz w:val="32"/>
          <w:szCs w:val="32"/>
          <w:lang w:eastAsia="zh-CN"/>
        </w:rPr>
      </w:pP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2357" w:rightChars="982"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rPr>
        <w:t>法定代表人签</w:t>
      </w:r>
      <w:r>
        <w:rPr>
          <w:rFonts w:hint="eastAsia" w:ascii="仿宋" w:hAnsi="仿宋" w:eastAsia="仿宋" w:cs="仿宋"/>
          <w:sz w:val="32"/>
          <w:szCs w:val="32"/>
          <w:lang w:eastAsia="zh-CN"/>
        </w:rPr>
        <w:t>章：</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40" w:lineRule="exact"/>
        <w:ind w:left="0" w:right="2637" w:rightChars="1099"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（单位盖章）</w:t>
      </w:r>
    </w:p>
    <w:p>
      <w:pPr>
        <w:pStyle w:val="6"/>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1298" w:rightChars="541" w:firstLine="640" w:firstLineChars="200"/>
        <w:jc w:val="right"/>
        <w:textAlignment w:val="auto"/>
        <w:rPr>
          <w:rFonts w:hint="eastAsia" w:ascii="仿宋" w:hAnsi="仿宋" w:eastAsia="仿宋" w:cs="仿宋"/>
          <w:sz w:val="32"/>
          <w:szCs w:val="32"/>
        </w:rPr>
        <w:sectPr>
          <w:headerReference r:id="rId5" w:type="default"/>
          <w:footerReference r:id="rId7" w:type="default"/>
          <w:headerReference r:id="rId6" w:type="even"/>
          <w:footerReference r:id="rId8" w:type="even"/>
          <w:footnotePr>
            <w:numFmt w:val="decimal"/>
          </w:footnotePr>
          <w:pgSz w:w="11900" w:h="16840"/>
          <w:pgMar w:top="2098" w:right="1474" w:bottom="1984" w:left="1587" w:header="0" w:footer="6" w:gutter="0"/>
          <w:pgBorders>
            <w:top w:val="none" w:sz="0" w:space="0"/>
            <w:left w:val="none" w:sz="0" w:space="0"/>
            <w:bottom w:val="none" w:sz="0" w:space="0"/>
            <w:right w:val="none" w:sz="0" w:space="0"/>
          </w:pgBorders>
          <w:cols w:space="0" w:num="1"/>
          <w:rtlGutter w:val="0"/>
          <w:docGrid w:linePitch="360"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22"/>
        <w:keepNext w:val="0"/>
        <w:keepLines w:val="0"/>
        <w:widowControl w:val="0"/>
        <w:shd w:val="clear" w:color="auto" w:fill="auto"/>
        <w:tabs>
          <w:tab w:val="left" w:pos="-150"/>
        </w:tabs>
        <w:bidi w:val="0"/>
        <w:spacing w:before="0" w:after="0" w:line="240" w:lineRule="auto"/>
        <w:ind w:left="0" w:right="0"/>
        <w:jc w:val="both"/>
      </w:pP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宋体" w:hAnsi="宋体" w:eastAsia="宋体" w:cs="宋体"/>
          <w:b/>
          <w:bCs/>
          <w:color w:val="000000"/>
          <w:spacing w:val="0"/>
          <w:w w:val="100"/>
          <w:position w:val="0"/>
          <w:lang w:val="en-US" w:eastAsia="zh-CN"/>
        </w:rPr>
      </w:pPr>
      <w:bookmarkStart w:id="0" w:name="bookmark12"/>
      <w:bookmarkStart w:id="1" w:name="bookmark11"/>
      <w:bookmarkStart w:id="2" w:name="bookmark10"/>
      <w:r>
        <w:rPr>
          <w:rFonts w:hint="eastAsia" w:ascii="宋体" w:hAnsi="宋体" w:eastAsia="宋体" w:cs="宋体"/>
          <w:b/>
          <w:bCs/>
          <w:color w:val="000000"/>
          <w:spacing w:val="0"/>
          <w:w w:val="100"/>
          <w:position w:val="0"/>
          <w:lang w:val="en-US" w:eastAsia="zh-CN"/>
        </w:rPr>
        <w:t>支持专精特新企业发展专题</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宋体" w:hAnsi="宋体" w:eastAsia="宋体" w:cs="宋体"/>
          <w:b/>
          <w:bCs/>
          <w:color w:val="000000"/>
          <w:spacing w:val="0"/>
          <w:w w:val="100"/>
          <w:position w:val="0"/>
        </w:rPr>
      </w:pPr>
      <w:r>
        <w:rPr>
          <w:rFonts w:hint="eastAsia" w:ascii="宋体" w:hAnsi="宋体" w:eastAsia="宋体" w:cs="宋体"/>
          <w:b/>
          <w:bCs/>
          <w:color w:val="000000"/>
          <w:spacing w:val="0"/>
          <w:w w:val="100"/>
          <w:position w:val="0"/>
          <w:lang w:val="en-US" w:eastAsia="zh-CN"/>
        </w:rPr>
        <w:t>项目</w:t>
      </w:r>
      <w:r>
        <w:rPr>
          <w:rFonts w:ascii="宋体" w:hAnsi="宋体" w:eastAsia="宋体" w:cs="宋体"/>
          <w:b/>
          <w:bCs/>
          <w:color w:val="000000"/>
          <w:spacing w:val="0"/>
          <w:w w:val="100"/>
          <w:position w:val="0"/>
        </w:rPr>
        <w:t>申报表</w:t>
      </w:r>
      <w:bookmarkEnd w:id="0"/>
    </w:p>
    <w:bookmarkEnd w:id="1"/>
    <w:bookmarkEnd w:id="2"/>
    <w:p>
      <w:pPr>
        <w:pStyle w:val="24"/>
        <w:keepNext/>
        <w:keepLines/>
        <w:pageBreakBefore w:val="0"/>
        <w:widowControl w:val="0"/>
        <w:shd w:val="clear" w:color="auto" w:fill="auto"/>
        <w:kinsoku/>
        <w:wordWrap/>
        <w:overflowPunct/>
        <w:topLinePunct w:val="0"/>
        <w:autoSpaceDE/>
        <w:autoSpaceDN/>
        <w:bidi w:val="0"/>
        <w:adjustRightInd/>
        <w:snapToGrid/>
        <w:spacing w:before="0" w:after="0" w:line="200" w:lineRule="exact"/>
        <w:ind w:left="0" w:right="0" w:firstLine="0"/>
        <w:jc w:val="center"/>
        <w:textAlignment w:val="auto"/>
        <w:rPr>
          <w:color w:val="000000"/>
          <w:spacing w:val="0"/>
          <w:w w:val="100"/>
          <w:position w:val="0"/>
        </w:rPr>
      </w:pPr>
    </w:p>
    <w:tbl>
      <w:tblPr>
        <w:tblStyle w:val="3"/>
        <w:tblW w:w="5000" w:type="pct"/>
        <w:jc w:val="center"/>
        <w:tblLayout w:type="autofit"/>
        <w:tblCellMar>
          <w:top w:w="0" w:type="dxa"/>
          <w:left w:w="10" w:type="dxa"/>
          <w:bottom w:w="0" w:type="dxa"/>
          <w:right w:w="10" w:type="dxa"/>
        </w:tblCellMar>
      </w:tblPr>
      <w:tblGrid>
        <w:gridCol w:w="1660"/>
        <w:gridCol w:w="2861"/>
        <w:gridCol w:w="2029"/>
        <w:gridCol w:w="2309"/>
      </w:tblGrid>
      <w:tr>
        <w:tblPrEx>
          <w:tblCellMar>
            <w:top w:w="0" w:type="dxa"/>
            <w:left w:w="10" w:type="dxa"/>
            <w:bottom w:w="0" w:type="dxa"/>
            <w:right w:w="10" w:type="dxa"/>
          </w:tblCellMar>
        </w:tblPrEx>
        <w:trPr>
          <w:trHeight w:val="686" w:hRule="exact"/>
          <w:jc w:val="center"/>
        </w:trPr>
        <w:tc>
          <w:tcPr>
            <w:tcW w:w="5000" w:type="pct"/>
            <w:gridSpan w:val="4"/>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left"/>
              <w:textAlignment w:val="center"/>
              <w:rPr>
                <w:sz w:val="46"/>
                <w:szCs w:val="46"/>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 xml:space="preserve">  企业基本信息</w:t>
            </w:r>
          </w:p>
        </w:tc>
      </w:tr>
      <w:tr>
        <w:tblPrEx>
          <w:tblCellMar>
            <w:top w:w="0" w:type="dxa"/>
            <w:left w:w="10" w:type="dxa"/>
            <w:bottom w:w="0" w:type="dxa"/>
            <w:right w:w="10" w:type="dxa"/>
          </w:tblCellMar>
        </w:tblPrEx>
        <w:trPr>
          <w:trHeight w:val="658" w:hRule="exact"/>
          <w:jc w:val="center"/>
        </w:trPr>
        <w:tc>
          <w:tcPr>
            <w:tcW w:w="937" w:type="pct"/>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企业名称</w:t>
            </w:r>
          </w:p>
        </w:tc>
        <w:tc>
          <w:tcPr>
            <w:tcW w:w="4062" w:type="pct"/>
            <w:gridSpan w:val="3"/>
            <w:tcBorders>
              <w:top w:val="single" w:color="auto" w:sz="4" w:space="0"/>
              <w:left w:val="single" w:color="auto" w:sz="4" w:space="0"/>
              <w:right w:val="single" w:color="auto" w:sz="4" w:space="0"/>
            </w:tcBorders>
            <w:shd w:val="clear" w:color="auto" w:fill="auto"/>
            <w:vAlign w:val="center"/>
          </w:tcPr>
          <w:p>
            <w:pPr>
              <w:jc w:val="center"/>
              <w:rPr>
                <w:sz w:val="24"/>
                <w:szCs w:val="24"/>
              </w:rPr>
            </w:pPr>
          </w:p>
        </w:tc>
      </w:tr>
      <w:tr>
        <w:tblPrEx>
          <w:tblCellMar>
            <w:top w:w="0" w:type="dxa"/>
            <w:left w:w="10" w:type="dxa"/>
            <w:bottom w:w="0" w:type="dxa"/>
            <w:right w:w="10" w:type="dxa"/>
          </w:tblCellMar>
        </w:tblPrEx>
        <w:trPr>
          <w:trHeight w:val="821" w:hRule="exact"/>
          <w:jc w:val="center"/>
        </w:trPr>
        <w:tc>
          <w:tcPr>
            <w:tcW w:w="937" w:type="pct"/>
            <w:tcBorders>
              <w:top w:val="single" w:color="auto" w:sz="4" w:space="0"/>
              <w:lef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统一社会</w:t>
            </w:r>
          </w:p>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信用代码</w:t>
            </w:r>
          </w:p>
        </w:tc>
        <w:tc>
          <w:tcPr>
            <w:tcW w:w="1615" w:type="pct"/>
            <w:tcBorders>
              <w:top w:val="single" w:color="auto" w:sz="4" w:space="0"/>
              <w:left w:val="single" w:color="auto" w:sz="4" w:space="0"/>
              <w:right w:val="single" w:color="auto" w:sz="4" w:space="0"/>
            </w:tcBorders>
            <w:shd w:val="clear" w:color="auto" w:fill="auto"/>
            <w:vAlign w:val="center"/>
          </w:tcPr>
          <w:p>
            <w:pPr>
              <w:jc w:val="center"/>
              <w:rPr>
                <w:sz w:val="24"/>
                <w:szCs w:val="24"/>
              </w:rPr>
            </w:pPr>
          </w:p>
        </w:tc>
        <w:tc>
          <w:tcPr>
            <w:tcW w:w="1145" w:type="pct"/>
            <w:tcBorders>
              <w:top w:val="single" w:color="auto" w:sz="4" w:space="0"/>
              <w:left w:val="single" w:color="auto" w:sz="4" w:space="0"/>
              <w:right w:val="single" w:color="auto" w:sz="4" w:space="0"/>
            </w:tcBorders>
            <w:shd w:val="clear" w:color="auto" w:fill="auto"/>
            <w:vAlign w:val="center"/>
          </w:tcPr>
          <w:p>
            <w:pPr>
              <w:jc w:val="center"/>
              <w:rPr>
                <w:sz w:val="24"/>
                <w:szCs w:val="24"/>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所属县区</w:t>
            </w:r>
          </w:p>
        </w:tc>
        <w:tc>
          <w:tcPr>
            <w:tcW w:w="1301" w:type="pct"/>
            <w:tcBorders>
              <w:top w:val="single" w:color="auto" w:sz="4" w:space="0"/>
              <w:left w:val="single" w:color="auto" w:sz="4" w:space="0"/>
              <w:right w:val="single" w:color="auto" w:sz="4" w:space="0"/>
            </w:tcBorders>
            <w:shd w:val="clear" w:color="auto" w:fill="auto"/>
            <w:vAlign w:val="center"/>
          </w:tcPr>
          <w:p>
            <w:pPr>
              <w:jc w:val="center"/>
              <w:rPr>
                <w:sz w:val="24"/>
                <w:szCs w:val="24"/>
              </w:rP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注册地址</w:t>
            </w:r>
          </w:p>
        </w:tc>
        <w:tc>
          <w:tcPr>
            <w:tcW w:w="40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eastAsia="宋体"/>
                <w:lang w:eastAsia="zh-CN"/>
              </w:rP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企业性质</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sz w:val="22"/>
                <w:szCs w:val="22"/>
              </w:rPr>
            </w:pP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eastAsia="宋体"/>
                <w:lang w:eastAsia="zh-CN"/>
              </w:rPr>
            </w:pPr>
            <w:r>
              <w:rPr>
                <w:rFonts w:hint="eastAsia" w:eastAsia="宋体"/>
                <w:lang w:eastAsia="zh-CN"/>
              </w:rPr>
              <w:t>所属行业</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pPr>
          </w:p>
        </w:tc>
      </w:tr>
      <w:tr>
        <w:tblPrEx>
          <w:tblCellMar>
            <w:top w:w="0" w:type="dxa"/>
            <w:left w:w="10" w:type="dxa"/>
            <w:bottom w:w="0" w:type="dxa"/>
            <w:right w:w="10" w:type="dxa"/>
          </w:tblCellMar>
        </w:tblPrEx>
        <w:trPr>
          <w:trHeight w:val="823" w:hRule="atLeas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法人代表</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注册时间</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企业负责人</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负责人手机号码</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eastAsia="宋体"/>
                <w:color w:val="000000"/>
                <w:spacing w:val="0"/>
                <w:w w:val="100"/>
                <w:position w:val="0"/>
                <w:sz w:val="22"/>
                <w:szCs w:val="22"/>
                <w:lang w:eastAsia="zh-CN"/>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项目联系人</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color w:val="000000"/>
                <w:spacing w:val="0"/>
                <w:w w:val="100"/>
                <w:position w:val="0"/>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联系人手机号码</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开户银行</w:t>
            </w:r>
          </w:p>
        </w:tc>
        <w:tc>
          <w:tcPr>
            <w:tcW w:w="40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r>
      <w:tr>
        <w:tblPrEx>
          <w:tblCellMar>
            <w:top w:w="0" w:type="dxa"/>
            <w:left w:w="10" w:type="dxa"/>
            <w:bottom w:w="0" w:type="dxa"/>
            <w:right w:w="10" w:type="dxa"/>
          </w:tblCellMar>
        </w:tblPrEx>
        <w:trPr>
          <w:trHeight w:val="861" w:hRule="atLeas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银行账号</w:t>
            </w:r>
          </w:p>
        </w:tc>
        <w:tc>
          <w:tcPr>
            <w:tcW w:w="40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p>
        </w:tc>
      </w:tr>
      <w:tr>
        <w:tblPrEx>
          <w:tblCellMar>
            <w:top w:w="0" w:type="dxa"/>
            <w:left w:w="10" w:type="dxa"/>
            <w:bottom w:w="0" w:type="dxa"/>
            <w:right w:w="10" w:type="dxa"/>
          </w:tblCellMar>
        </w:tblPrEx>
        <w:trPr>
          <w:trHeight w:val="1013" w:hRule="exact"/>
          <w:jc w:val="center"/>
        </w:trPr>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sz w:val="22"/>
                <w:szCs w:val="22"/>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申报类型</w:t>
            </w:r>
          </w:p>
        </w:tc>
        <w:tc>
          <w:tcPr>
            <w:tcW w:w="161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1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申报金额</w:t>
            </w:r>
          </w:p>
          <w:p>
            <w:pPr>
              <w:keepNext w:val="0"/>
              <w:keepLines w:val="0"/>
              <w:widowControl/>
              <w:suppressLineNumbers w:val="0"/>
              <w:ind w:left="0" w:leftChars="0" w:right="0" w:rightChars="0" w:firstLine="0" w:firstLineChars="0"/>
              <w:jc w:val="center"/>
              <w:textAlignment w:val="center"/>
            </w:pPr>
            <w:r>
              <w:rPr>
                <w:rFonts w:hint="eastAsia" w:ascii="宋体" w:hAnsi="宋体" w:eastAsia="宋体" w:cs="宋体"/>
                <w:i w:val="0"/>
                <w:iCs w:val="0"/>
                <w:color w:val="000000"/>
                <w:spacing w:val="0"/>
                <w:w w:val="100"/>
                <w:kern w:val="0"/>
                <w:position w:val="0"/>
                <w:sz w:val="24"/>
                <w:szCs w:val="24"/>
                <w:u w:val="none"/>
                <w:shd w:val="clear" w:color="auto" w:fill="auto"/>
                <w:lang w:val="en-US" w:eastAsia="zh-CN" w:bidi="ar"/>
              </w:rPr>
              <w:t>（万元）</w:t>
            </w:r>
          </w:p>
        </w:tc>
        <w:tc>
          <w:tcPr>
            <w:tcW w:w="13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r>
    </w:tbl>
    <w:p>
      <w:pPr>
        <w:widowControl w:val="0"/>
        <w:jc w:val="center"/>
        <w:rPr>
          <w:sz w:val="2"/>
          <w:szCs w:val="2"/>
        </w:rPr>
      </w:pPr>
    </w:p>
    <w:p>
      <w:pPr>
        <w:pStyle w:val="2"/>
        <w:keepNext w:val="0"/>
        <w:keepLines w:val="0"/>
        <w:pageBreakBefore w:val="0"/>
        <w:widowControl w:val="0"/>
        <w:kinsoku/>
        <w:wordWrap/>
        <w:overflowPunct/>
        <w:topLinePunct w:val="0"/>
        <w:autoSpaceDE/>
        <w:autoSpaceDN/>
        <w:bidi w:val="0"/>
        <w:adjustRightInd/>
        <w:snapToGrid/>
        <w:spacing w:after="0" w:line="200" w:lineRule="exact"/>
        <w:textAlignment w:val="auto"/>
        <w:rPr>
          <w:rFonts w:hint="eastAsia" w:eastAsia="宋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szCs w:val="28"/>
          <w:lang w:eastAsia="zh-CN"/>
        </w:rPr>
      </w:pPr>
      <w:r>
        <w:rPr>
          <w:rFonts w:hint="eastAsia" w:eastAsia="宋体"/>
          <w:sz w:val="28"/>
          <w:szCs w:val="28"/>
          <w:lang w:eastAsia="zh-CN"/>
        </w:rPr>
        <w:t>注：申报类型为专精特新“小巨人”企业或专精特新中小企业。</w:t>
      </w:r>
    </w:p>
    <w:sectPr>
      <w:footnotePr>
        <w:numFmt w:val="decimal"/>
      </w:footnotePr>
      <w:pgSz w:w="11900" w:h="16840"/>
      <w:pgMar w:top="2098" w:right="1474" w:bottom="1984" w:left="1587" w:header="0" w:footer="6"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rsids>
    <w:rsidRoot w:val="00000000"/>
    <w:rsid w:val="013630C1"/>
    <w:rsid w:val="0E9E3E89"/>
    <w:rsid w:val="0FE95498"/>
    <w:rsid w:val="1B313203"/>
    <w:rsid w:val="2C837094"/>
    <w:rsid w:val="312C5DEC"/>
    <w:rsid w:val="31470FAD"/>
    <w:rsid w:val="369F2018"/>
    <w:rsid w:val="36F7C06B"/>
    <w:rsid w:val="37F74CB5"/>
    <w:rsid w:val="41CB7C4D"/>
    <w:rsid w:val="42207D4B"/>
    <w:rsid w:val="4A2C1149"/>
    <w:rsid w:val="4C516545"/>
    <w:rsid w:val="4C580710"/>
    <w:rsid w:val="558465DA"/>
    <w:rsid w:val="59611BE3"/>
    <w:rsid w:val="5EE7C55A"/>
    <w:rsid w:val="60EA4E84"/>
    <w:rsid w:val="62DE0353"/>
    <w:rsid w:val="68ED25CF"/>
    <w:rsid w:val="6E72057B"/>
    <w:rsid w:val="7CFE24CA"/>
    <w:rsid w:val="7F4345A0"/>
    <w:rsid w:val="7FD67294"/>
    <w:rsid w:val="B2D4E362"/>
    <w:rsid w:val="BEEFE0F0"/>
    <w:rsid w:val="D5FBF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customStyle="1" w:styleId="5">
    <w:name w:val="Body text|1_"/>
    <w:basedOn w:val="4"/>
    <w:link w:val="6"/>
    <w:qFormat/>
    <w:uiPriority w:val="0"/>
    <w:rPr>
      <w:rFonts w:ascii="宋体" w:hAnsi="宋体" w:eastAsia="宋体" w:cs="宋体"/>
      <w:sz w:val="30"/>
      <w:szCs w:val="30"/>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line="319" w:lineRule="auto"/>
    </w:pPr>
    <w:rPr>
      <w:rFonts w:ascii="宋体" w:hAnsi="宋体" w:eastAsia="宋体" w:cs="宋体"/>
      <w:sz w:val="30"/>
      <w:szCs w:val="30"/>
      <w:u w:val="none"/>
      <w:shd w:val="clear" w:color="auto" w:fill="auto"/>
      <w:lang w:val="zh-TW" w:eastAsia="zh-TW" w:bidi="zh-TW"/>
    </w:rPr>
  </w:style>
  <w:style w:type="character" w:customStyle="1" w:styleId="7">
    <w:name w:val="Body text|4_"/>
    <w:basedOn w:val="4"/>
    <w:link w:val="8"/>
    <w:qFormat/>
    <w:uiPriority w:val="0"/>
    <w:rPr>
      <w:u w:val="none"/>
      <w:shd w:val="clear" w:color="auto" w:fill="auto"/>
      <w:lang w:val="zh-TW" w:eastAsia="zh-TW" w:bidi="zh-TW"/>
    </w:rPr>
  </w:style>
  <w:style w:type="paragraph" w:customStyle="1" w:styleId="8">
    <w:name w:val="Body text|4"/>
    <w:basedOn w:val="1"/>
    <w:link w:val="7"/>
    <w:qFormat/>
    <w:uiPriority w:val="0"/>
    <w:pPr>
      <w:widowControl w:val="0"/>
      <w:shd w:val="clear" w:color="auto" w:fill="auto"/>
      <w:spacing w:after="1200"/>
    </w:pPr>
    <w:rPr>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Body text|2_"/>
    <w:basedOn w:val="4"/>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Body text|2"/>
    <w:basedOn w:val="1"/>
    <w:link w:val="11"/>
    <w:qFormat/>
    <w:uiPriority w:val="0"/>
    <w:pPr>
      <w:widowControl w:val="0"/>
      <w:shd w:val="clear" w:color="auto" w:fill="auto"/>
      <w:spacing w:after="220"/>
      <w:jc w:val="center"/>
    </w:pPr>
    <w:rPr>
      <w:rFonts w:ascii="宋体" w:hAnsi="宋体" w:eastAsia="宋体" w:cs="宋体"/>
      <w:sz w:val="44"/>
      <w:szCs w:val="44"/>
      <w:u w:val="none"/>
      <w:shd w:val="clear" w:color="auto" w:fill="auto"/>
      <w:lang w:val="zh-TW" w:eastAsia="zh-TW" w:bidi="zh-TW"/>
    </w:rPr>
  </w:style>
  <w:style w:type="character" w:customStyle="1" w:styleId="13">
    <w:name w:val="Body text|5_"/>
    <w:basedOn w:val="4"/>
    <w:link w:val="14"/>
    <w:qFormat/>
    <w:uiPriority w:val="0"/>
    <w:rPr>
      <w:sz w:val="46"/>
      <w:szCs w:val="46"/>
      <w:u w:val="none"/>
      <w:shd w:val="clear" w:color="auto" w:fill="auto"/>
      <w:lang w:val="zh-TW" w:eastAsia="zh-TW" w:bidi="zh-TW"/>
    </w:rPr>
  </w:style>
  <w:style w:type="paragraph" w:customStyle="1" w:styleId="14">
    <w:name w:val="Body text|5"/>
    <w:basedOn w:val="1"/>
    <w:link w:val="13"/>
    <w:qFormat/>
    <w:uiPriority w:val="0"/>
    <w:pPr>
      <w:widowControl w:val="0"/>
      <w:shd w:val="clear" w:color="auto" w:fill="auto"/>
      <w:spacing w:after="840"/>
      <w:jc w:val="center"/>
    </w:pPr>
    <w:rPr>
      <w:sz w:val="46"/>
      <w:szCs w:val="46"/>
      <w:u w:val="none"/>
      <w:shd w:val="clear" w:color="auto" w:fill="auto"/>
      <w:lang w:val="zh-TW" w:eastAsia="zh-TW" w:bidi="zh-TW"/>
    </w:rPr>
  </w:style>
  <w:style w:type="character" w:customStyle="1" w:styleId="15">
    <w:name w:val="Body text|3_"/>
    <w:basedOn w:val="4"/>
    <w:link w:val="16"/>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3"/>
    <w:basedOn w:val="1"/>
    <w:link w:val="15"/>
    <w:qFormat/>
    <w:uiPriority w:val="0"/>
    <w:pPr>
      <w:widowControl w:val="0"/>
      <w:shd w:val="clear" w:color="auto" w:fill="auto"/>
      <w:spacing w:after="420"/>
      <w:ind w:firstLine="760"/>
    </w:pPr>
    <w:rPr>
      <w:rFonts w:ascii="宋体" w:hAnsi="宋体" w:eastAsia="宋体" w:cs="宋体"/>
      <w:sz w:val="22"/>
      <w:szCs w:val="22"/>
      <w:u w:val="none"/>
      <w:shd w:val="clear" w:color="auto" w:fill="auto"/>
      <w:lang w:val="zh-TW" w:eastAsia="zh-TW" w:bidi="zh-TW"/>
    </w:rPr>
  </w:style>
  <w:style w:type="character" w:customStyle="1" w:styleId="17">
    <w:name w:val="Table caption|1_"/>
    <w:basedOn w:val="4"/>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Table caption|1"/>
    <w:basedOn w:val="1"/>
    <w:link w:val="17"/>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9">
    <w:name w:val="Other|1_"/>
    <w:basedOn w:val="4"/>
    <w:link w:val="20"/>
    <w:qFormat/>
    <w:uiPriority w:val="0"/>
    <w:rPr>
      <w:rFonts w:ascii="宋体" w:hAnsi="宋体" w:eastAsia="宋体" w:cs="宋体"/>
      <w:sz w:val="30"/>
      <w:szCs w:val="30"/>
      <w:u w:val="none"/>
      <w:shd w:val="clear" w:color="auto" w:fill="auto"/>
      <w:lang w:val="zh-TW" w:eastAsia="zh-TW" w:bidi="zh-TW"/>
    </w:rPr>
  </w:style>
  <w:style w:type="paragraph" w:customStyle="1" w:styleId="20">
    <w:name w:val="Other|1"/>
    <w:basedOn w:val="1"/>
    <w:link w:val="19"/>
    <w:qFormat/>
    <w:uiPriority w:val="0"/>
    <w:pPr>
      <w:widowControl w:val="0"/>
      <w:shd w:val="clear" w:color="auto" w:fill="auto"/>
      <w:spacing w:line="319" w:lineRule="auto"/>
    </w:pPr>
    <w:rPr>
      <w:rFonts w:ascii="宋体" w:hAnsi="宋体" w:eastAsia="宋体" w:cs="宋体"/>
      <w:sz w:val="30"/>
      <w:szCs w:val="30"/>
      <w:u w:val="none"/>
      <w:shd w:val="clear" w:color="auto" w:fill="auto"/>
      <w:lang w:val="zh-TW" w:eastAsia="zh-TW" w:bidi="zh-TW"/>
    </w:rPr>
  </w:style>
  <w:style w:type="character" w:customStyle="1" w:styleId="21">
    <w:name w:val="Body text|6_"/>
    <w:basedOn w:val="4"/>
    <w:link w:val="22"/>
    <w:qFormat/>
    <w:uiPriority w:val="0"/>
    <w:rPr>
      <w:sz w:val="20"/>
      <w:szCs w:val="20"/>
      <w:u w:val="none"/>
      <w:shd w:val="clear" w:color="auto" w:fill="auto"/>
      <w:lang w:val="zh-CN"/>
    </w:rPr>
  </w:style>
  <w:style w:type="paragraph" w:customStyle="1" w:styleId="22">
    <w:name w:val="Body text|6"/>
    <w:basedOn w:val="1"/>
    <w:link w:val="21"/>
    <w:qFormat/>
    <w:uiPriority w:val="0"/>
    <w:pPr>
      <w:widowControl w:val="0"/>
      <w:shd w:val="clear" w:color="auto" w:fill="auto"/>
      <w:ind w:hanging="860"/>
    </w:pPr>
    <w:rPr>
      <w:sz w:val="20"/>
      <w:szCs w:val="20"/>
      <w:u w:val="none"/>
      <w:shd w:val="clear" w:color="auto" w:fill="auto"/>
      <w:lang w:val="zh-CN"/>
    </w:rPr>
  </w:style>
  <w:style w:type="character" w:customStyle="1" w:styleId="23">
    <w:name w:val="Heading #1|1_"/>
    <w:basedOn w:val="4"/>
    <w:link w:val="24"/>
    <w:qFormat/>
    <w:uiPriority w:val="0"/>
    <w:rPr>
      <w:rFonts w:ascii="宋体" w:hAnsi="宋体" w:eastAsia="宋体" w:cs="宋体"/>
      <w:sz w:val="44"/>
      <w:szCs w:val="44"/>
      <w:u w:val="none"/>
      <w:shd w:val="clear" w:color="auto" w:fill="auto"/>
      <w:lang w:val="zh-TW" w:eastAsia="zh-TW" w:bidi="zh-TW"/>
    </w:rPr>
  </w:style>
  <w:style w:type="paragraph" w:customStyle="1" w:styleId="24">
    <w:name w:val="Heading #1|1"/>
    <w:basedOn w:val="1"/>
    <w:link w:val="23"/>
    <w:qFormat/>
    <w:uiPriority w:val="0"/>
    <w:pPr>
      <w:widowControl w:val="0"/>
      <w:shd w:val="clear" w:color="auto" w:fill="auto"/>
      <w:jc w:val="center"/>
      <w:outlineLvl w:val="0"/>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Office_11.8.2.12024_F1E327BC-269C-435d-A152-05C5408002CA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2022-02-16T08:40:00Z</dcterms:created>
  <dc:creator>1425269328448</dc:creator>
  <cp:lastModifiedBy>敖梅英</cp:lastModifiedBy>
  <cp:lastPrinted>2022-02-18T00:58:00Z</cp:lastPrinted>
  <dcterms:modified xsi:type="dcterms:W3CDTF">2024-03-15T09:57:56Z</dcterms:modified>
  <dc:title>SKM_45821080610591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FE40771BF1414F5B968F78EE29969BFE</vt:lpwstr>
  </property>
</Properties>
</file>