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eastAsia="黑体"/>
          <w:color w:val="000000"/>
          <w:kern w:val="0"/>
          <w:sz w:val="32"/>
        </w:rPr>
      </w:pPr>
      <w:r>
        <w:rPr>
          <w:rFonts w:hint="eastAsia" w:eastAsia="黑体"/>
          <w:color w:val="000000"/>
          <w:kern w:val="0"/>
          <w:sz w:val="32"/>
        </w:rPr>
        <w:t>附件</w:t>
      </w:r>
      <w:r>
        <w:rPr>
          <w:rFonts w:hint="eastAsia" w:eastAsia="黑体"/>
          <w:color w:val="000000"/>
          <w:kern w:val="0"/>
          <w:sz w:val="32"/>
          <w:lang w:val="en-US" w:eastAsia="zh-CN"/>
        </w:rPr>
        <w:t>7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eastAsia="方正小标宋简体"/>
          <w:color w:val="000000"/>
          <w:kern w:val="0"/>
          <w:sz w:val="44"/>
        </w:rPr>
        <w:t>20</w:t>
      </w:r>
      <w:r>
        <w:rPr>
          <w:rFonts w:hint="eastAsia" w:eastAsia="方正小标宋简体"/>
          <w:color w:val="000000"/>
          <w:kern w:val="0"/>
          <w:sz w:val="44"/>
          <w:lang w:val="en-US" w:eastAsia="zh-CN"/>
        </w:rPr>
        <w:t>23</w:t>
      </w:r>
      <w:r>
        <w:rPr>
          <w:rFonts w:hint="eastAsia" w:eastAsia="方正小标宋简体"/>
          <w:color w:val="000000"/>
          <w:kern w:val="0"/>
          <w:sz w:val="44"/>
        </w:rPr>
        <w:t>年</w:t>
      </w:r>
      <w:r>
        <w:rPr>
          <w:rFonts w:hint="eastAsia" w:eastAsia="方正小标宋简体"/>
          <w:color w:val="000000"/>
          <w:kern w:val="0"/>
          <w:sz w:val="44"/>
          <w:lang w:eastAsia="zh-CN"/>
        </w:rPr>
        <w:t>阳江市</w:t>
      </w:r>
      <w:r>
        <w:rPr>
          <w:rFonts w:hint="eastAsia" w:eastAsia="方正小标宋简体"/>
          <w:color w:val="000000"/>
          <w:kern w:val="0"/>
          <w:sz w:val="44"/>
        </w:rPr>
        <w:t>节能专项资金</w:t>
      </w:r>
      <w:r>
        <w:rPr>
          <w:rFonts w:hint="eastAsia" w:eastAsia="方正小标宋简体"/>
          <w:color w:val="000000"/>
          <w:kern w:val="0"/>
          <w:sz w:val="44"/>
          <w:lang w:eastAsia="zh-CN"/>
        </w:rPr>
        <w:t>申请</w:t>
      </w:r>
      <w:r>
        <w:rPr>
          <w:rFonts w:hint="eastAsia" w:eastAsia="方正小标宋简体"/>
          <w:color w:val="000000"/>
          <w:kern w:val="0"/>
          <w:sz w:val="44"/>
        </w:rPr>
        <w:t>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（企业填报）</w:t>
      </w:r>
    </w:p>
    <w:p>
      <w:pPr>
        <w:widowControl/>
        <w:spacing w:line="360" w:lineRule="auto"/>
        <w:ind w:firstLine="315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填报单位（盖章）：</w:t>
      </w:r>
      <w:r>
        <w:rPr>
          <w:rFonts w:hint="default"/>
          <w:color w:val="000000"/>
          <w:kern w:val="0"/>
        </w:rPr>
        <w:t xml:space="preserve">                                                                                      </w:t>
      </w:r>
      <w:r>
        <w:rPr>
          <w:rFonts w:hint="eastAsia"/>
          <w:color w:val="000000"/>
          <w:kern w:val="0"/>
        </w:rPr>
        <w:t>单位：万元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967"/>
        <w:gridCol w:w="800"/>
        <w:gridCol w:w="3036"/>
        <w:gridCol w:w="1390"/>
        <w:gridCol w:w="1270"/>
        <w:gridCol w:w="1344"/>
        <w:gridCol w:w="1163"/>
        <w:gridCol w:w="1010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序号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企业名称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隶属关系</w:t>
            </w:r>
          </w:p>
        </w:tc>
        <w:tc>
          <w:tcPr>
            <w:tcW w:w="30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项目内容</w:t>
            </w:r>
          </w:p>
        </w:tc>
        <w:tc>
          <w:tcPr>
            <w:tcW w:w="40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总投资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预期节能量（万吨标准煤）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经济和社会效益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工程起止年限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30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合</w:t>
            </w:r>
            <w:r>
              <w:rPr>
                <w:rFonts w:hint="default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计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银行贷款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自筹及其他</w:t>
            </w: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365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365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合</w:t>
            </w:r>
            <w:r>
              <w:rPr>
                <w:rFonts w:hint="default"/>
                <w:color w:val="000000"/>
                <w:kern w:val="0"/>
              </w:rPr>
              <w:t xml:space="preserve">      </w:t>
            </w:r>
            <w:r>
              <w:rPr>
                <w:rFonts w:hint="eastAsia"/>
                <w:color w:val="000000"/>
                <w:kern w:val="0"/>
              </w:rPr>
              <w:t>计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</w:tr>
    </w:tbl>
    <w:p>
      <w:pPr>
        <w:widowControl/>
        <w:ind w:leftChars="2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填表人：</w:t>
      </w:r>
      <w:r>
        <w:rPr>
          <w:rFonts w:hint="default"/>
          <w:color w:val="000000"/>
          <w:kern w:val="0"/>
        </w:rPr>
        <w:t xml:space="preserve">                         </w:t>
      </w:r>
      <w:r>
        <w:rPr>
          <w:rFonts w:hint="eastAsia"/>
          <w:color w:val="000000"/>
          <w:kern w:val="0"/>
        </w:rPr>
        <w:t>联系电话：</w:t>
      </w:r>
      <w:r>
        <w:rPr>
          <w:rFonts w:hint="default"/>
          <w:color w:val="000000"/>
          <w:kern w:val="0"/>
        </w:rPr>
        <w:t xml:space="preserve">                            </w:t>
      </w:r>
      <w:r>
        <w:rPr>
          <w:rFonts w:hint="eastAsia"/>
          <w:color w:val="000000"/>
          <w:kern w:val="0"/>
        </w:rPr>
        <w:t>手机：</w:t>
      </w:r>
      <w:r>
        <w:rPr>
          <w:rFonts w:hint="default"/>
          <w:color w:val="000000"/>
          <w:kern w:val="0"/>
        </w:rPr>
        <w:t xml:space="preserve">                    </w:t>
      </w:r>
      <w:r>
        <w:rPr>
          <w:rFonts w:hint="eastAsia"/>
          <w:color w:val="000000"/>
          <w:kern w:val="0"/>
        </w:rPr>
        <w:t>传真：</w:t>
      </w:r>
    </w:p>
    <w:p>
      <w:pPr>
        <w:widowControl/>
        <w:spacing w:line="300" w:lineRule="atLeast"/>
        <w:ind w:leftChars="200"/>
        <w:rPr>
          <w:rFonts w:hint="default"/>
          <w:color w:val="000000"/>
          <w:kern w:val="0"/>
        </w:rPr>
      </w:pPr>
    </w:p>
    <w:p>
      <w:pPr>
        <w:widowControl/>
        <w:ind w:leftChars="200"/>
        <w:rPr>
          <w:rFonts w:hint="eastAsia"/>
          <w:color w:val="000000"/>
          <w:kern w:val="0"/>
        </w:rPr>
      </w:pPr>
    </w:p>
    <w:p>
      <w:pPr>
        <w:widowControl/>
        <w:ind w:leftChars="200"/>
      </w:pPr>
      <w:r>
        <w:rPr>
          <w:rFonts w:hint="eastAsia"/>
          <w:color w:val="000000"/>
          <w:kern w:val="0"/>
        </w:rPr>
        <w:t>说明：</w:t>
      </w:r>
      <w:r>
        <w:rPr>
          <w:rFonts w:hint="default"/>
          <w:color w:val="000000"/>
          <w:kern w:val="0"/>
        </w:rPr>
        <w:t>1.</w:t>
      </w:r>
      <w:r>
        <w:rPr>
          <w:rFonts w:hint="eastAsia"/>
          <w:color w:val="000000"/>
          <w:kern w:val="0"/>
        </w:rPr>
        <w:t>隶属关系填地方；</w:t>
      </w:r>
      <w:r>
        <w:rPr>
          <w:rFonts w:hint="eastAsia"/>
          <w:color w:val="000000"/>
          <w:kern w:val="0"/>
          <w:lang w:val="en-US" w:eastAsia="zh-CN"/>
        </w:rPr>
        <w:t>2</w:t>
      </w:r>
      <w:r>
        <w:rPr>
          <w:rFonts w:hint="default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项目内容包括项目名称和项目主要建设内容，项目建设内容应根据企业申报材料有针对性填写，量化主要设备及材料（不超过</w:t>
      </w:r>
      <w:r>
        <w:rPr>
          <w:rFonts w:hint="default"/>
          <w:color w:val="000000"/>
          <w:kern w:val="0"/>
        </w:rPr>
        <w:t>100</w:t>
      </w:r>
      <w:r>
        <w:rPr>
          <w:rFonts w:hint="eastAsia"/>
          <w:color w:val="000000"/>
          <w:kern w:val="0"/>
        </w:rPr>
        <w:t>字）；</w:t>
      </w:r>
      <w:r>
        <w:rPr>
          <w:rFonts w:hint="eastAsia"/>
          <w:color w:val="000000"/>
          <w:kern w:val="0"/>
          <w:lang w:val="en-US" w:eastAsia="zh-CN"/>
        </w:rPr>
        <w:t>3</w:t>
      </w:r>
      <w:r>
        <w:rPr>
          <w:rFonts w:hint="default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经济效益包括销售收入、利润、税金和创汇；</w:t>
      </w:r>
      <w:r>
        <w:rPr>
          <w:rFonts w:hint="eastAsia"/>
          <w:color w:val="000000"/>
          <w:kern w:val="0"/>
          <w:lang w:val="en-US" w:eastAsia="zh-CN"/>
        </w:rPr>
        <w:t>4</w:t>
      </w:r>
      <w:r>
        <w:rPr>
          <w:rFonts w:hint="default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社会效益指节能、节水、污染物减排量等。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YzMTEyZjE0NDM4ZTE2Y2I4YmI1OGM3YzgzNTAifQ=="/>
  </w:docVars>
  <w:rsids>
    <w:rsidRoot w:val="7B2B15B2"/>
    <w:rsid w:val="7B2B1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黑体" w:eastAsia="黑体"/>
      <w:sz w:val="4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2023-07-25T10:30:00Z</dcterms:created>
  <dc:creator>何燕欢</dc:creator>
  <cp:lastModifiedBy>何燕欢</cp:lastModifiedBy>
  <dcterms:modified xsi:type="dcterms:W3CDTF">2023-07-25T10:32:27Z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E56430E5EF824D4BA08A83D010A64F0F_11</vt:lpwstr>
  </property>
</Properties>
</file>