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"/>
          <w:sz w:val="32"/>
          <w:szCs w:val="32"/>
        </w:rPr>
      </w:pPr>
      <w:r>
        <w:rPr>
          <w:rFonts w:hint="eastAsia" w:hAnsi="仿宋" w:eastAsia="仿宋" w:cs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2</w:t>
      </w:r>
    </w:p>
    <w:p>
      <w:pPr>
        <w:spacing w:line="600" w:lineRule="exact"/>
        <w:rPr>
          <w:rFonts w:eastAsia="仿宋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海陵岛大桥车辆通行费标准根本价格听证会</w:t>
      </w:r>
      <w:bookmarkStart w:id="0" w:name="_GoBack"/>
      <w:bookmarkEnd w:id="0"/>
      <w:r>
        <w:rPr>
          <w:rFonts w:hint="eastAsia" w:eastAsia="方正小标宋简体" w:cs="方正小标宋简体"/>
          <w:sz w:val="44"/>
          <w:szCs w:val="44"/>
        </w:rPr>
        <w:t>旁听人员报名表</w:t>
      </w: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 w:cs="仿宋_GB2312"/>
          <w:sz w:val="24"/>
          <w:szCs w:val="24"/>
        </w:rPr>
        <w:t>填表日期：</w:t>
      </w:r>
      <w:r>
        <w:rPr>
          <w:rFonts w:eastAsia="仿宋_GB2312"/>
          <w:sz w:val="24"/>
          <w:szCs w:val="24"/>
        </w:rPr>
        <w:t xml:space="preserve">     </w:t>
      </w:r>
      <w:r>
        <w:rPr>
          <w:rFonts w:hint="eastAsia" w:eastAsia="仿宋_GB2312" w:cs="仿宋_GB2312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</w:t>
      </w:r>
      <w:r>
        <w:rPr>
          <w:rFonts w:hint="eastAsia" w:eastAsia="仿宋_GB2312" w:cs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</w:t>
      </w:r>
      <w:r>
        <w:rPr>
          <w:rFonts w:hint="eastAsia" w:eastAsia="仿宋_GB2312" w:cs="仿宋_GB2312"/>
          <w:sz w:val="24"/>
          <w:szCs w:val="24"/>
        </w:rPr>
        <w:t>日</w:t>
      </w:r>
    </w:p>
    <w:tbl>
      <w:tblPr>
        <w:tblStyle w:val="2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397"/>
        <w:gridCol w:w="128"/>
        <w:gridCol w:w="1663"/>
        <w:gridCol w:w="253"/>
        <w:gridCol w:w="667"/>
        <w:gridCol w:w="1080"/>
        <w:gridCol w:w="51"/>
        <w:gridCol w:w="660"/>
        <w:gridCol w:w="18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</w:t>
            </w: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97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00" w:type="dxa"/>
            <w:gridSpan w:val="3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218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397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</w:t>
            </w:r>
            <w:r>
              <w:rPr>
                <w:rFonts w:hint="eastAsia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4118" w:type="dxa"/>
            <w:gridSpan w:val="7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52" w:type="dxa"/>
            <w:vMerge w:val="restart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工作单位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gridSpan w:val="5"/>
            <w:vMerge w:val="restart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职业</w:t>
            </w:r>
          </w:p>
        </w:tc>
        <w:tc>
          <w:tcPr>
            <w:tcW w:w="2067" w:type="dxa"/>
            <w:gridSpan w:val="3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2" w:type="dxa"/>
            <w:vMerge w:val="continue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08" w:type="dxa"/>
            <w:gridSpan w:val="5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职务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  <w:gridSpan w:val="3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</w:t>
            </w:r>
            <w:r>
              <w:rPr>
                <w:rFonts w:hint="eastAsia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239" w:type="dxa"/>
            <w:gridSpan w:val="7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407" w:type="dxa"/>
            <w:gridSpan w:val="2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52" w:type="dxa"/>
            <w:vMerge w:val="restart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</w:t>
            </w:r>
            <w:r>
              <w:rPr>
                <w:rFonts w:hint="eastAsia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固定电话</w:t>
            </w:r>
          </w:p>
        </w:tc>
        <w:tc>
          <w:tcPr>
            <w:tcW w:w="1916" w:type="dxa"/>
            <w:gridSpan w:val="2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传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真</w:t>
            </w:r>
          </w:p>
        </w:tc>
        <w:tc>
          <w:tcPr>
            <w:tcW w:w="2067" w:type="dxa"/>
            <w:gridSpan w:val="3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52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916" w:type="dxa"/>
            <w:gridSpan w:val="2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067" w:type="dxa"/>
            <w:gridSpan w:val="3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8958" w:type="dxa"/>
            <w:gridSpan w:val="11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声明：本人符合听证会旁听人员报名条件，自愿报名，并对所提供信息的真实性负责；承诺遵守听证会各项纪律和注意事项。</w:t>
            </w:r>
          </w:p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报名人确认签名：</w:t>
            </w:r>
            <w:r>
              <w:rPr>
                <w:rFonts w:eastAsia="仿宋_GB2312"/>
                <w:sz w:val="24"/>
                <w:szCs w:val="24"/>
              </w:rPr>
              <w:t>_____________</w:t>
            </w:r>
          </w:p>
        </w:tc>
      </w:tr>
    </w:tbl>
    <w:p>
      <w:pPr>
        <w:spacing w:line="600" w:lineRule="exact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说明：</w:t>
      </w:r>
      <w:r>
        <w:rPr>
          <w:rFonts w:eastAsia="仿宋_GB2312"/>
          <w:sz w:val="24"/>
          <w:szCs w:val="24"/>
        </w:rPr>
        <w:t>1.</w:t>
      </w:r>
      <w:r>
        <w:rPr>
          <w:rFonts w:hint="eastAsia" w:eastAsia="仿宋_GB2312" w:cs="仿宋_GB2312"/>
          <w:sz w:val="24"/>
          <w:szCs w:val="24"/>
        </w:rPr>
        <w:t>请按上述要求详细填写，带</w:t>
      </w:r>
      <w:r>
        <w:rPr>
          <w:rFonts w:eastAsia="仿宋_GB2312"/>
          <w:sz w:val="24"/>
          <w:szCs w:val="24"/>
        </w:rPr>
        <w:t>“*”</w:t>
      </w:r>
      <w:r>
        <w:rPr>
          <w:rFonts w:hint="eastAsia" w:eastAsia="仿宋_GB2312" w:cs="仿宋_GB2312"/>
          <w:sz w:val="24"/>
          <w:szCs w:val="24"/>
        </w:rPr>
        <w:t>号的项目为必填项。</w:t>
      </w:r>
    </w:p>
    <w:p>
      <w:pPr>
        <w:spacing w:line="600" w:lineRule="exact"/>
        <w:rPr>
          <w:sz w:val="28"/>
          <w:szCs w:val="28"/>
        </w:rPr>
      </w:pPr>
      <w:r>
        <w:rPr>
          <w:rFonts w:eastAsia="仿宋_GB2312"/>
          <w:sz w:val="24"/>
          <w:szCs w:val="24"/>
        </w:rPr>
        <w:t xml:space="preserve">            2.</w:t>
      </w:r>
      <w:r>
        <w:rPr>
          <w:rFonts w:hint="eastAsia" w:eastAsia="仿宋_GB2312" w:cs="仿宋_GB2312"/>
          <w:sz w:val="24"/>
          <w:szCs w:val="24"/>
        </w:rPr>
        <w:t>联系方式最少填固定电话或移动电话中的一项。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0028A"/>
    <w:rsid w:val="6A10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2020-09-30T07:24:00Z</dcterms:created>
  <dc:creator>yj</dc:creator>
  <cp:lastModifiedBy>yj</cp:lastModifiedBy>
  <dcterms:modified xsi:type="dcterms:W3CDTF">2020-09-30T07:24:54Z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