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FE" w:rsidRDefault="00DC12FE" w:rsidP="00DC12FE">
      <w:pPr>
        <w:adjustRightInd w:val="0"/>
        <w:snapToGrid w:val="0"/>
        <w:spacing w:line="600" w:lineRule="exact"/>
        <w:rPr>
          <w:rFonts w:ascii="Times New Roman" w:eastAsia="黑体" w:hAnsi="Times New Roman"/>
          <w:bCs/>
          <w:sz w:val="32"/>
          <w:szCs w:val="48"/>
        </w:rPr>
      </w:pPr>
      <w:r>
        <w:rPr>
          <w:rFonts w:ascii="Times New Roman" w:eastAsia="黑体" w:hAnsi="Times New Roman" w:hint="eastAsia"/>
          <w:bCs/>
          <w:sz w:val="32"/>
          <w:szCs w:val="48"/>
        </w:rPr>
        <w:t>附件</w:t>
      </w:r>
      <w:r>
        <w:rPr>
          <w:rFonts w:ascii="Times New Roman" w:eastAsia="黑体" w:hAnsi="Times New Roman"/>
          <w:bCs/>
          <w:sz w:val="32"/>
          <w:szCs w:val="48"/>
        </w:rPr>
        <w:t>2</w:t>
      </w:r>
    </w:p>
    <w:p w:rsidR="00DC12FE" w:rsidRDefault="00DC12FE" w:rsidP="00DC12FE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hd w:val="clear" w:color="auto" w:fill="FFFFFF"/>
        </w:rPr>
      </w:pPr>
    </w:p>
    <w:p w:rsidR="00DC12FE" w:rsidRDefault="00DC12FE" w:rsidP="00DC12F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市级疾病应急救助基金监管委员会</w:t>
      </w:r>
    </w:p>
    <w:p w:rsidR="00DC12FE" w:rsidRDefault="00DC12FE" w:rsidP="00DC12F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hint="eastAsia"/>
          <w:sz w:val="44"/>
          <w:szCs w:val="44"/>
          <w:shd w:val="clear" w:color="auto" w:fill="FFFFFF"/>
        </w:rPr>
        <w:t>成员名单</w:t>
      </w:r>
    </w:p>
    <w:p w:rsidR="00DC12FE" w:rsidRDefault="00DC12FE" w:rsidP="00DC12FE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44"/>
          <w:szCs w:val="44"/>
          <w:shd w:val="clear" w:color="auto" w:fill="FFFFFF"/>
        </w:rPr>
      </w:pPr>
    </w:p>
    <w:p w:rsidR="00DC12FE" w:rsidRDefault="00DC12FE" w:rsidP="00DC12FE">
      <w:pPr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人大代表：姜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军（阳春市妇幼保健院副院长）</w:t>
      </w:r>
    </w:p>
    <w:p w:rsidR="00DC12FE" w:rsidRDefault="00DC12FE" w:rsidP="00DC12FE">
      <w:pPr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政协委员：何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宁（阳江光明眼科医院院长）</w:t>
      </w:r>
    </w:p>
    <w:p w:rsidR="00DC12FE" w:rsidRDefault="00DC12FE" w:rsidP="00DC12FE">
      <w:pPr>
        <w:rPr>
          <w:rFonts w:ascii="Times New Roman" w:eastAsia="仿宋_GB2312" w:hAnsi="Times New Roman"/>
          <w:sz w:val="32"/>
          <w:szCs w:val="32"/>
          <w:shd w:val="clear" w:color="auto" w:fill="FFFFFF"/>
          <w:lang w:val="zh-CN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医学专家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  <w:lang w:val="zh-CN"/>
        </w:rPr>
        <w:t>：文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  <w:lang w:val="zh-CN"/>
        </w:rPr>
        <w:t>学（阳江市人民医院神经内科主任）</w:t>
      </w:r>
    </w:p>
    <w:p w:rsidR="00DC12FE" w:rsidRDefault="00DC12FE" w:rsidP="00DC12FE">
      <w:pPr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媒</w:t>
      </w:r>
      <w:proofErr w:type="gramEnd"/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体：姚寿高（阳江日报社时政记者部主任）</w:t>
      </w:r>
    </w:p>
    <w:p w:rsidR="00443F0F" w:rsidRPr="00DC12FE" w:rsidRDefault="00B46FDA" w:rsidP="00DC12FE"/>
    <w:sectPr w:rsidR="00443F0F" w:rsidRPr="00DC12FE" w:rsidSect="00E11103">
      <w:pgSz w:w="11906" w:h="16838"/>
      <w:pgMar w:top="2041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DA" w:rsidRDefault="00B46FDA" w:rsidP="00E11103">
      <w:r>
        <w:separator/>
      </w:r>
    </w:p>
  </w:endnote>
  <w:endnote w:type="continuationSeparator" w:id="0">
    <w:p w:rsidR="00B46FDA" w:rsidRDefault="00B46FDA" w:rsidP="00E1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DA" w:rsidRDefault="00B46FDA" w:rsidP="00E11103">
      <w:r>
        <w:separator/>
      </w:r>
    </w:p>
  </w:footnote>
  <w:footnote w:type="continuationSeparator" w:id="0">
    <w:p w:rsidR="00B46FDA" w:rsidRDefault="00B46FDA" w:rsidP="00E1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103"/>
    <w:rsid w:val="00063234"/>
    <w:rsid w:val="00526606"/>
    <w:rsid w:val="00B46FDA"/>
    <w:rsid w:val="00D81331"/>
    <w:rsid w:val="00DC12FE"/>
    <w:rsid w:val="00E11103"/>
    <w:rsid w:val="00EA47A4"/>
    <w:rsid w:val="00F3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0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1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1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1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</dc:creator>
  <cp:keywords/>
  <dc:description/>
  <cp:lastModifiedBy>sfb</cp:lastModifiedBy>
  <cp:revision>3</cp:revision>
  <dcterms:created xsi:type="dcterms:W3CDTF">2017-02-06T08:44:00Z</dcterms:created>
  <dcterms:modified xsi:type="dcterms:W3CDTF">2017-02-06T08:46:00Z</dcterms:modified>
</cp:coreProperties>
</file>