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2E" w:rsidRDefault="00AE2C98">
      <w:pPr>
        <w:jc w:val="left"/>
        <w:rPr>
          <w:rFonts w:ascii="黑体" w:eastAsia="黑体" w:hAnsi="黑体" w:cs="黑体"/>
          <w:szCs w:val="32"/>
        </w:rPr>
      </w:pPr>
      <w:r>
        <w:rPr>
          <w:rFonts w:ascii="黑体" w:eastAsia="黑体" w:hAnsi="黑体" w:cs="黑体" w:hint="eastAsia"/>
          <w:szCs w:val="32"/>
        </w:rPr>
        <w:t>附件1：</w:t>
      </w:r>
    </w:p>
    <w:p w:rsidR="00316E48" w:rsidRDefault="00316E48">
      <w:pPr>
        <w:jc w:val="left"/>
        <w:rPr>
          <w:rFonts w:ascii="黑体" w:eastAsia="黑体" w:hAnsi="黑体" w:cs="黑体"/>
          <w:szCs w:val="32"/>
        </w:rPr>
      </w:pPr>
    </w:p>
    <w:p w:rsidR="00316E48" w:rsidRDefault="00316E48" w:rsidP="00316E48">
      <w:pPr>
        <w:snapToGrid w:val="0"/>
        <w:jc w:val="center"/>
        <w:textAlignment w:val="baseline"/>
        <w:rPr>
          <w:rFonts w:ascii="方正小标宋简体" w:eastAsia="方正小标宋简体" w:hAnsi="方正小标宋简体" w:cs="方正小标宋简体"/>
          <w:bCs/>
          <w:kern w:val="10"/>
          <w:sz w:val="44"/>
          <w:szCs w:val="44"/>
        </w:rPr>
      </w:pPr>
      <w:r>
        <w:rPr>
          <w:rFonts w:ascii="方正小标宋简体" w:eastAsia="方正小标宋简体" w:hAnsi="方正小标宋简体" w:cs="方正小标宋简体" w:hint="eastAsia"/>
          <w:bCs/>
          <w:kern w:val="10"/>
          <w:sz w:val="44"/>
          <w:szCs w:val="44"/>
        </w:rPr>
        <w:t>阳江市公安局关于进一步推进户籍管理制度改革实施细则</w:t>
      </w:r>
    </w:p>
    <w:p w:rsidR="00316E48" w:rsidRDefault="00316E48" w:rsidP="00316E48">
      <w:pPr>
        <w:jc w:val="center"/>
        <w:rPr>
          <w:rFonts w:ascii="楷体" w:eastAsia="楷体" w:hAnsi="楷体" w:cs="楷体"/>
          <w:kern w:val="10"/>
          <w:szCs w:val="21"/>
        </w:rPr>
      </w:pPr>
      <w:r>
        <w:rPr>
          <w:rFonts w:ascii="楷体" w:eastAsia="楷体" w:hAnsi="楷体" w:cs="楷体" w:hint="eastAsia"/>
          <w:kern w:val="10"/>
          <w:szCs w:val="21"/>
        </w:rPr>
        <w:t>（征求意见稿）</w:t>
      </w:r>
    </w:p>
    <w:p w:rsidR="00316E48" w:rsidRDefault="00316E48" w:rsidP="00316E48">
      <w:pPr>
        <w:ind w:firstLineChars="200" w:firstLine="640"/>
        <w:jc w:val="center"/>
        <w:rPr>
          <w:rFonts w:ascii="仿宋_GB2312"/>
          <w:kern w:val="10"/>
          <w:szCs w:val="21"/>
        </w:rPr>
      </w:pPr>
    </w:p>
    <w:p w:rsidR="00316E48" w:rsidRDefault="00316E48" w:rsidP="00316E48">
      <w:pPr>
        <w:wordWrap w:val="0"/>
        <w:snapToGrid w:val="0"/>
        <w:spacing w:line="560" w:lineRule="exact"/>
        <w:jc w:val="center"/>
        <w:textAlignment w:val="baseline"/>
        <w:rPr>
          <w:rFonts w:ascii="黑体" w:eastAsia="黑体" w:hAnsi="宋体" w:cs="宋体"/>
          <w:szCs w:val="32"/>
        </w:rPr>
      </w:pPr>
      <w:r>
        <w:rPr>
          <w:rFonts w:ascii="黑体" w:eastAsia="黑体" w:hAnsi="宋体" w:cs="宋体" w:hint="eastAsia"/>
          <w:szCs w:val="32"/>
          <w:lang w:val="zh-CN"/>
        </w:rPr>
        <w:t>第一章 总则</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黑体" w:eastAsia="黑体" w:hAnsi="宋体" w:cs="宋体" w:hint="eastAsia"/>
          <w:szCs w:val="32"/>
          <w:lang w:val="zh-CN"/>
        </w:rPr>
        <w:t xml:space="preserve">第一条  </w:t>
      </w:r>
      <w:r>
        <w:rPr>
          <w:rFonts w:ascii="仿宋_GB2312" w:hAnsi="宋体" w:cs="宋体" w:hint="eastAsia"/>
          <w:szCs w:val="32"/>
          <w:lang w:val="zh-CN"/>
        </w:rPr>
        <w:t>根据《广东省政府办公厅关于印发广东省公共服务“十四五”规划的通知》（粤府办〔2021〕37号）、《广东省人民政府关于印发广东省新型城镇化规划(2021-2035年)的通知》（粤府〔2021〕74号）等有关文件精神，为进一步全面深化本市户籍制度改革，结合本市实际，制定本实施细则。</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lang w:val="zh-CN"/>
        </w:rPr>
      </w:pPr>
      <w:r>
        <w:rPr>
          <w:rFonts w:ascii="黑体" w:eastAsia="黑体" w:hAnsi="宋体" w:cs="宋体" w:hint="eastAsia"/>
          <w:szCs w:val="32"/>
          <w:lang w:val="zh-CN"/>
        </w:rPr>
        <w:t xml:space="preserve">第二条  </w:t>
      </w:r>
      <w:r>
        <w:rPr>
          <w:rFonts w:ascii="仿宋_GB2312" w:hAnsi="宋体" w:cs="宋体" w:hint="eastAsia"/>
          <w:szCs w:val="32"/>
          <w:lang w:val="zh-CN"/>
        </w:rPr>
        <w:t>本细则适用于本市户口迁移登记管理。</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lang w:val="zh-CN"/>
        </w:rPr>
      </w:pPr>
      <w:r>
        <w:rPr>
          <w:rFonts w:ascii="仿宋_GB2312" w:hAnsi="宋体" w:cs="宋体" w:hint="eastAsia"/>
          <w:szCs w:val="32"/>
          <w:lang w:val="zh-CN"/>
        </w:rPr>
        <w:t>本细则未涉及的户口迁移登记按照原规定执行。</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黑体" w:eastAsia="黑体" w:hAnsi="宋体" w:cs="宋体" w:hint="eastAsia"/>
          <w:szCs w:val="32"/>
          <w:lang w:val="zh-CN"/>
        </w:rPr>
        <w:t xml:space="preserve">第三条  </w:t>
      </w:r>
      <w:r>
        <w:rPr>
          <w:rFonts w:ascii="仿宋_GB2312" w:hAnsi="宋体" w:cs="宋体" w:hint="eastAsia"/>
          <w:szCs w:val="32"/>
          <w:lang w:val="zh-CN"/>
        </w:rPr>
        <w:t>户口迁移登记政策应遵循坚持积极稳</w:t>
      </w:r>
      <w:r>
        <w:rPr>
          <w:rFonts w:ascii="仿宋_GB2312" w:hAnsi="宋体" w:cs="宋体" w:hint="eastAsia"/>
          <w:szCs w:val="32"/>
        </w:rPr>
        <w:t>妥、以人为本，尊重居民自主定居意愿，稳步推进农业转移人口落户城镇的原则；坚持分类管理、有序迁移，</w:t>
      </w:r>
      <w:r>
        <w:rPr>
          <w:rFonts w:ascii="仿宋_GB2312" w:hAnsi="宋体" w:cs="宋体" w:hint="eastAsia"/>
          <w:szCs w:val="32"/>
          <w:lang w:val="zh-CN"/>
        </w:rPr>
        <w:t>合理</w:t>
      </w:r>
      <w:r>
        <w:rPr>
          <w:rFonts w:ascii="仿宋_GB2312" w:hAnsi="宋体" w:cs="宋体" w:hint="eastAsia"/>
          <w:szCs w:val="32"/>
        </w:rPr>
        <w:t>调整城区和乡镇之间人口结构的原则。</w:t>
      </w:r>
    </w:p>
    <w:p w:rsidR="00316E48" w:rsidRDefault="00316E48" w:rsidP="00316E48">
      <w:pPr>
        <w:wordWrap w:val="0"/>
        <w:snapToGrid w:val="0"/>
        <w:spacing w:line="560" w:lineRule="exact"/>
        <w:ind w:firstLine="640"/>
        <w:textAlignment w:val="baseline"/>
        <w:rPr>
          <w:rFonts w:ascii="仿宋_GB2312" w:hAnsi="宋体" w:cs="宋体"/>
          <w:szCs w:val="32"/>
        </w:rPr>
      </w:pPr>
      <w:r>
        <w:rPr>
          <w:rFonts w:ascii="黑体" w:eastAsia="黑体" w:hAnsi="宋体" w:cs="宋体" w:hint="eastAsia"/>
          <w:szCs w:val="32"/>
          <w:lang w:val="zh-CN"/>
        </w:rPr>
        <w:t xml:space="preserve">第四条  </w:t>
      </w:r>
      <w:r>
        <w:rPr>
          <w:rFonts w:ascii="仿宋_GB2312" w:hAnsi="宋体" w:cs="宋体" w:hint="eastAsia"/>
          <w:szCs w:val="32"/>
        </w:rPr>
        <w:t>户口迁移以有序提高户籍人口城镇化率为目标，</w:t>
      </w:r>
      <w:r>
        <w:rPr>
          <w:rFonts w:ascii="仿宋_GB2312" w:hint="eastAsia"/>
          <w:szCs w:val="32"/>
        </w:rPr>
        <w:t>全面放开落户限制，鼓励有合法稳定就业和合法稳定住所的人口定居落户。试行以经常居住地登记户口制度，探索符合条件的返乡就业创业人员在原籍地或就业、创业地落户，</w:t>
      </w:r>
      <w:r>
        <w:rPr>
          <w:rFonts w:ascii="仿宋_GB2312" w:hint="eastAsia"/>
          <w:szCs w:val="32"/>
        </w:rPr>
        <w:lastRenderedPageBreak/>
        <w:t>有序引导本地乡村居民就地就近进城落户。让有意愿、有能力在城市落户的外来常住人口能落尽落，逐步实现人口自由流动和迁徙。</w:t>
      </w:r>
      <w:r>
        <w:rPr>
          <w:rFonts w:ascii="仿宋_GB2312" w:hAnsi="宋体" w:cs="宋体" w:hint="eastAsia"/>
          <w:szCs w:val="32"/>
        </w:rPr>
        <w:t>户口迁移准入类型和条</w:t>
      </w:r>
      <w:r>
        <w:rPr>
          <w:rFonts w:ascii="仿宋_GB2312" w:hAnsi="宋体" w:cs="宋体" w:hint="eastAsia"/>
          <w:szCs w:val="32"/>
          <w:lang w:val="zh-CN"/>
        </w:rPr>
        <w:t>件，可根据本市人口发展规划需要修订颁布。</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lang w:val="zh-CN"/>
        </w:rPr>
      </w:pPr>
    </w:p>
    <w:p w:rsidR="00316E48" w:rsidRDefault="00316E48" w:rsidP="00316E48">
      <w:pPr>
        <w:spacing w:line="560" w:lineRule="exact"/>
        <w:jc w:val="center"/>
        <w:textAlignment w:val="baseline"/>
        <w:rPr>
          <w:rFonts w:ascii="黑体" w:eastAsia="黑体" w:hAnsi="宋体" w:cs="宋体"/>
          <w:szCs w:val="32"/>
        </w:rPr>
      </w:pPr>
      <w:r>
        <w:rPr>
          <w:rFonts w:ascii="黑体" w:eastAsia="黑体" w:hAnsi="宋体" w:cs="宋体" w:hint="eastAsia"/>
          <w:szCs w:val="32"/>
          <w:lang w:val="zh-CN"/>
        </w:rPr>
        <w:t xml:space="preserve">第二章 </w:t>
      </w:r>
      <w:r>
        <w:rPr>
          <w:rFonts w:ascii="黑体" w:eastAsia="黑体" w:hAnsi="ˎ̥" w:cs="宋体" w:hint="eastAsia"/>
          <w:kern w:val="10"/>
          <w:szCs w:val="32"/>
        </w:rPr>
        <w:t>创新户籍管理</w:t>
      </w:r>
    </w:p>
    <w:p w:rsidR="00316E48" w:rsidRDefault="00316E48" w:rsidP="00316E48">
      <w:pPr>
        <w:spacing w:line="560" w:lineRule="exact"/>
        <w:ind w:firstLineChars="200" w:firstLine="640"/>
        <w:jc w:val="left"/>
        <w:textAlignment w:val="baseline"/>
        <w:rPr>
          <w:rFonts w:ascii="仿宋_GB2312" w:hAnsi="宋体" w:cs="宋体"/>
          <w:szCs w:val="32"/>
          <w:lang w:val="zh-CN"/>
        </w:rPr>
      </w:pPr>
      <w:r>
        <w:rPr>
          <w:rFonts w:ascii="黑体" w:eastAsia="黑体" w:hAnsi="宋体" w:cs="宋体" w:hint="eastAsia"/>
          <w:szCs w:val="32"/>
          <w:lang w:val="zh-CN"/>
        </w:rPr>
        <w:t>第五条</w:t>
      </w:r>
      <w:r>
        <w:rPr>
          <w:rFonts w:ascii="仿宋_GB2312" w:hAnsi="宋体" w:cs="宋体" w:hint="eastAsia"/>
          <w:szCs w:val="32"/>
        </w:rPr>
        <w:t xml:space="preserve">  实</w:t>
      </w:r>
      <w:r>
        <w:rPr>
          <w:rFonts w:ascii="仿宋_GB2312"/>
        </w:rPr>
        <w:t>施城乡统一的户口登记制度</w:t>
      </w:r>
      <w:r>
        <w:rPr>
          <w:rFonts w:ascii="仿宋_GB2312" w:hint="eastAsia"/>
        </w:rPr>
        <w:t>。</w:t>
      </w:r>
      <w:r>
        <w:rPr>
          <w:rFonts w:ascii="仿宋_GB2312" w:hAnsi="宋体" w:cs="宋体" w:hint="eastAsia"/>
          <w:szCs w:val="32"/>
          <w:lang w:val="zh-CN"/>
        </w:rPr>
        <w:t>2016年1月1日0时起，全市取消户口性质划分，停止办理户口“农转非”和“非转农”，统一登记为居民户口。</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黑体" w:eastAsia="黑体" w:hAnsi="宋体" w:cs="宋体" w:hint="eastAsia"/>
          <w:szCs w:val="32"/>
        </w:rPr>
        <w:t>第六条</w:t>
      </w:r>
      <w:r>
        <w:rPr>
          <w:rFonts w:ascii="仿宋_GB2312" w:hAnsi="宋体" w:cs="宋体" w:hint="eastAsia"/>
          <w:szCs w:val="32"/>
        </w:rPr>
        <w:t xml:space="preserve">  新制发的居民户口簿和常住人口登记表不再</w:t>
      </w:r>
      <w:r>
        <w:rPr>
          <w:rFonts w:ascii="仿宋_GB2312" w:hAnsi="宋体" w:cs="宋体" w:hint="eastAsia"/>
          <w:szCs w:val="32"/>
          <w:lang w:val="zh-CN"/>
        </w:rPr>
        <w:t>标注户口性质，仅作“家庭户”和“集体户”标注；现有的居民户口簿不要求统一更换，只在群众申请迁移和变更时自然更换，但对群众主动申请的要予以更换。</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lang w:val="zh-CN"/>
        </w:rPr>
      </w:pPr>
      <w:r>
        <w:rPr>
          <w:rFonts w:ascii="黑体" w:eastAsia="黑体" w:hAnsi="宋体" w:cs="宋体" w:hint="eastAsia"/>
          <w:szCs w:val="32"/>
        </w:rPr>
        <w:t xml:space="preserve">第七条  </w:t>
      </w:r>
      <w:r>
        <w:rPr>
          <w:rFonts w:ascii="仿宋_GB2312" w:hAnsi="宋体" w:cs="宋体" w:hint="eastAsia"/>
          <w:szCs w:val="32"/>
        </w:rPr>
        <w:t>迁往省外的户口迁移证不再标注户口性质，省外迁入的也不再要求对方出具户口性质证明</w:t>
      </w:r>
      <w:r>
        <w:rPr>
          <w:rFonts w:ascii="仿宋_GB2312" w:hAnsi="宋体" w:cs="宋体" w:hint="eastAsia"/>
          <w:szCs w:val="32"/>
          <w:lang w:val="zh-CN"/>
        </w:rPr>
        <w:t>。</w:t>
      </w:r>
    </w:p>
    <w:p w:rsidR="00316E48" w:rsidRDefault="00316E48" w:rsidP="00316E48">
      <w:pPr>
        <w:tabs>
          <w:tab w:val="left" w:pos="0"/>
        </w:tabs>
        <w:spacing w:line="560" w:lineRule="exact"/>
        <w:ind w:firstLineChars="200" w:firstLine="640"/>
        <w:textAlignment w:val="baseline"/>
        <w:rPr>
          <w:bCs/>
        </w:rPr>
      </w:pPr>
      <w:r>
        <w:rPr>
          <w:rFonts w:ascii="黑体" w:eastAsia="黑体" w:hint="eastAsia"/>
          <w:szCs w:val="32"/>
        </w:rPr>
        <w:t xml:space="preserve">第八条  </w:t>
      </w:r>
      <w:r>
        <w:rPr>
          <w:rFonts w:hint="eastAsia"/>
          <w:bCs/>
        </w:rPr>
        <w:t>对经批准落户人员，要按照在实际居住地登记户口的原则办理户口迁移登记手续。拥有合法所有权房屋的，应当在房屋登记地登记户口；没有自有房屋的，可以征得房屋所有人和户主同意，挂靠在其家庭户中；</w:t>
      </w:r>
      <w:r>
        <w:rPr>
          <w:rFonts w:ascii="仿宋_GB2312" w:hAnsi="宋体" w:cs="宋体" w:hint="eastAsia"/>
          <w:szCs w:val="32"/>
          <w:lang w:val="zh-CN"/>
        </w:rPr>
        <w:t>租赁房屋的，可以在房屋登记地登记户口，也可以在申请人单位集体户、当地人才集体户或者租住地社区集体户登记户口。</w:t>
      </w:r>
    </w:p>
    <w:p w:rsidR="00316E48" w:rsidRDefault="00316E48" w:rsidP="00316E48">
      <w:pPr>
        <w:tabs>
          <w:tab w:val="left" w:pos="0"/>
        </w:tabs>
        <w:spacing w:line="560" w:lineRule="exact"/>
        <w:ind w:firstLineChars="200" w:firstLine="640"/>
        <w:textAlignment w:val="baseline"/>
        <w:rPr>
          <w:szCs w:val="32"/>
        </w:rPr>
      </w:pPr>
      <w:r>
        <w:rPr>
          <w:rFonts w:ascii="黑体" w:eastAsia="黑体" w:hint="eastAsia"/>
          <w:szCs w:val="32"/>
        </w:rPr>
        <w:t xml:space="preserve">第九条  </w:t>
      </w:r>
      <w:r>
        <w:rPr>
          <w:rFonts w:hint="eastAsia"/>
          <w:szCs w:val="32"/>
        </w:rPr>
        <w:t>集体户设立标准</w:t>
      </w:r>
    </w:p>
    <w:p w:rsidR="00316E48" w:rsidRDefault="00316E48" w:rsidP="00316E48">
      <w:pPr>
        <w:tabs>
          <w:tab w:val="left" w:pos="0"/>
        </w:tabs>
        <w:spacing w:line="560" w:lineRule="exact"/>
        <w:ind w:firstLineChars="200" w:firstLine="640"/>
        <w:textAlignment w:val="baseline"/>
      </w:pPr>
      <w:r>
        <w:rPr>
          <w:rFonts w:hint="eastAsia"/>
          <w:szCs w:val="32"/>
        </w:rPr>
        <w:t>（一）</w:t>
      </w:r>
      <w:r>
        <w:rPr>
          <w:rFonts w:ascii="仿宋_GB2312" w:hAnsi="宋体" w:cs="宋体" w:hint="eastAsia"/>
          <w:szCs w:val="32"/>
          <w:lang w:val="zh-CN"/>
        </w:rPr>
        <w:t>经依法批准或登记设立的单位</w:t>
      </w:r>
      <w:r>
        <w:rPr>
          <w:rFonts w:hint="eastAsia"/>
        </w:rPr>
        <w:t>、工业园区，有专人负责管理集体户口的，可根据实际需要申请设立集体户。</w:t>
      </w:r>
      <w:r>
        <w:rPr>
          <w:rFonts w:hint="eastAsia"/>
        </w:rPr>
        <w:lastRenderedPageBreak/>
        <w:t>社区居民（村民）委员会应当根据工作实际设立公共集体户，允许辖区租房常住人口在公共户口落户。</w:t>
      </w:r>
      <w:r>
        <w:rPr>
          <w:rFonts w:hint="eastAsia"/>
          <w:bCs/>
        </w:rPr>
        <w:t>需提交以下审核证明材料：</w:t>
      </w:r>
    </w:p>
    <w:p w:rsidR="00316E48" w:rsidRDefault="00316E48" w:rsidP="00316E48">
      <w:pPr>
        <w:tabs>
          <w:tab w:val="left" w:pos="0"/>
        </w:tabs>
        <w:spacing w:line="560" w:lineRule="exact"/>
        <w:ind w:firstLineChars="200" w:firstLine="640"/>
        <w:textAlignment w:val="baseline"/>
        <w:rPr>
          <w:rFonts w:ascii="仿宋_GB2312"/>
          <w:szCs w:val="32"/>
        </w:rPr>
      </w:pPr>
      <w:r>
        <w:rPr>
          <w:rFonts w:ascii="仿宋_GB2312" w:hint="eastAsia"/>
          <w:szCs w:val="32"/>
        </w:rPr>
        <w:t>1.申请单位的书面申请；</w:t>
      </w:r>
    </w:p>
    <w:p w:rsidR="00316E48" w:rsidRDefault="00316E48" w:rsidP="00316E48">
      <w:pPr>
        <w:tabs>
          <w:tab w:val="left" w:pos="0"/>
        </w:tabs>
        <w:spacing w:line="560" w:lineRule="exact"/>
        <w:ind w:firstLineChars="200" w:firstLine="640"/>
        <w:textAlignment w:val="baseline"/>
        <w:rPr>
          <w:rFonts w:ascii="仿宋_GB2312"/>
          <w:szCs w:val="32"/>
        </w:rPr>
      </w:pPr>
      <w:r>
        <w:rPr>
          <w:rFonts w:ascii="仿宋_GB2312" w:hint="eastAsia"/>
          <w:szCs w:val="32"/>
        </w:rPr>
        <w:t>2.</w:t>
      </w:r>
      <w:r>
        <w:rPr>
          <w:rFonts w:hint="eastAsia"/>
          <w:szCs w:val="32"/>
        </w:rPr>
        <w:t>单位、工业园区管理机构和社区居民（村民）委员会行政机构代码证复印件（需加盖单位公章）</w:t>
      </w:r>
      <w:r>
        <w:rPr>
          <w:rFonts w:ascii="仿宋_GB2312" w:hint="eastAsia"/>
          <w:szCs w:val="32"/>
        </w:rPr>
        <w:t>。</w:t>
      </w:r>
    </w:p>
    <w:p w:rsidR="00316E48" w:rsidRDefault="00316E48" w:rsidP="00316E48">
      <w:pPr>
        <w:tabs>
          <w:tab w:val="left" w:pos="0"/>
        </w:tabs>
        <w:spacing w:line="560" w:lineRule="exact"/>
        <w:ind w:firstLineChars="200" w:firstLine="640"/>
        <w:textAlignment w:val="baseline"/>
        <w:rPr>
          <w:szCs w:val="32"/>
        </w:rPr>
      </w:pPr>
      <w:r>
        <w:rPr>
          <w:rFonts w:hint="eastAsia"/>
          <w:szCs w:val="32"/>
        </w:rPr>
        <w:t>（二）企业（含民营企业）有自有合法产权的厂房、办公楼、生活区，员工</w:t>
      </w:r>
      <w:r>
        <w:rPr>
          <w:rFonts w:hint="eastAsia"/>
          <w:szCs w:val="32"/>
        </w:rPr>
        <w:t>20</w:t>
      </w:r>
      <w:r>
        <w:rPr>
          <w:rFonts w:hint="eastAsia"/>
          <w:szCs w:val="32"/>
        </w:rPr>
        <w:t>人以上（有市、县区主管部门认定的高新科技企业可不受员工人数限制）或每年纳税人民币</w:t>
      </w:r>
      <w:r>
        <w:rPr>
          <w:rFonts w:hint="eastAsia"/>
          <w:szCs w:val="32"/>
        </w:rPr>
        <w:t>20</w:t>
      </w:r>
      <w:r>
        <w:rPr>
          <w:rFonts w:hint="eastAsia"/>
          <w:szCs w:val="32"/>
        </w:rPr>
        <w:t>万元以上，有专人负责管理集体户口的，可以申请设立集体户。</w:t>
      </w:r>
      <w:r>
        <w:rPr>
          <w:rFonts w:hint="eastAsia"/>
          <w:bCs/>
        </w:rPr>
        <w:t>需提交以下材料：</w:t>
      </w:r>
    </w:p>
    <w:p w:rsidR="00316E48" w:rsidRDefault="00316E48" w:rsidP="00316E48">
      <w:pPr>
        <w:tabs>
          <w:tab w:val="left" w:pos="0"/>
        </w:tabs>
        <w:spacing w:line="560" w:lineRule="exact"/>
        <w:ind w:firstLineChars="200" w:firstLine="640"/>
        <w:textAlignment w:val="baseline"/>
        <w:rPr>
          <w:szCs w:val="32"/>
        </w:rPr>
      </w:pPr>
      <w:r>
        <w:rPr>
          <w:rFonts w:ascii="仿宋_GB2312" w:hint="eastAsia"/>
          <w:szCs w:val="32"/>
        </w:rPr>
        <w:t>1.</w:t>
      </w:r>
      <w:r>
        <w:rPr>
          <w:rFonts w:hint="eastAsia"/>
          <w:szCs w:val="32"/>
        </w:rPr>
        <w:t>申请单位的书面申请；</w:t>
      </w:r>
    </w:p>
    <w:p w:rsidR="00316E48" w:rsidRDefault="00316E48" w:rsidP="00316E48">
      <w:pPr>
        <w:tabs>
          <w:tab w:val="left" w:pos="0"/>
        </w:tabs>
        <w:spacing w:line="560" w:lineRule="exact"/>
        <w:ind w:firstLineChars="200" w:firstLine="640"/>
        <w:textAlignment w:val="baseline"/>
        <w:rPr>
          <w:rFonts w:ascii="仿宋_GB2312"/>
          <w:szCs w:val="32"/>
        </w:rPr>
      </w:pPr>
      <w:r>
        <w:rPr>
          <w:rFonts w:ascii="仿宋_GB2312" w:hint="eastAsia"/>
          <w:szCs w:val="32"/>
        </w:rPr>
        <w:t>2.厂房、办公楼、生活区产权证件</w:t>
      </w:r>
      <w:r>
        <w:rPr>
          <w:rFonts w:ascii="仿宋_GB2312" w:hint="eastAsia"/>
        </w:rPr>
        <w:t>（验原件、留复印件）</w:t>
      </w:r>
      <w:r>
        <w:rPr>
          <w:rFonts w:ascii="仿宋_GB2312" w:hint="eastAsia"/>
          <w:szCs w:val="32"/>
        </w:rPr>
        <w:t>；</w:t>
      </w:r>
    </w:p>
    <w:p w:rsidR="00316E48" w:rsidRDefault="00316E48" w:rsidP="00316E48">
      <w:pPr>
        <w:spacing w:line="560" w:lineRule="exact"/>
        <w:ind w:firstLineChars="200" w:firstLine="640"/>
        <w:textAlignment w:val="baseline"/>
        <w:rPr>
          <w:szCs w:val="32"/>
        </w:rPr>
      </w:pPr>
      <w:r>
        <w:rPr>
          <w:rFonts w:ascii="仿宋_GB2312" w:hint="eastAsia"/>
          <w:szCs w:val="32"/>
        </w:rPr>
        <w:t>3.社区民警的企业员工人数调查报告，或市、县（区）主管部</w:t>
      </w:r>
      <w:r>
        <w:rPr>
          <w:rFonts w:hint="eastAsia"/>
          <w:szCs w:val="32"/>
        </w:rPr>
        <w:t>门的高新科技企业认定文件，或企业最近两年的年纳税额度满人民币</w:t>
      </w:r>
      <w:r>
        <w:rPr>
          <w:rFonts w:hint="eastAsia"/>
          <w:szCs w:val="32"/>
        </w:rPr>
        <w:t>20</w:t>
      </w:r>
      <w:r>
        <w:rPr>
          <w:rFonts w:hint="eastAsia"/>
          <w:szCs w:val="32"/>
        </w:rPr>
        <w:t>万元的纳税凭据</w:t>
      </w:r>
      <w:r>
        <w:t>（</w:t>
      </w:r>
      <w:r>
        <w:rPr>
          <w:rFonts w:ascii="仿宋_GB2312" w:hint="eastAsia"/>
        </w:rPr>
        <w:t>验原件、</w:t>
      </w:r>
      <w:r>
        <w:rPr>
          <w:rFonts w:hint="eastAsia"/>
        </w:rPr>
        <w:t>留</w:t>
      </w:r>
      <w:r>
        <w:t>复印件）</w:t>
      </w:r>
      <w:r>
        <w:rPr>
          <w:rFonts w:hint="eastAsia"/>
        </w:rPr>
        <w:t>或市内</w:t>
      </w:r>
      <w:r>
        <w:rPr>
          <w:rFonts w:hint="eastAsia"/>
          <w:szCs w:val="32"/>
        </w:rPr>
        <w:t>税务部门出具的企业最近两年的年纳税额度满人民币</w:t>
      </w:r>
      <w:r>
        <w:rPr>
          <w:rFonts w:hint="eastAsia"/>
          <w:szCs w:val="32"/>
        </w:rPr>
        <w:t>20</w:t>
      </w:r>
      <w:r>
        <w:rPr>
          <w:rFonts w:hint="eastAsia"/>
          <w:szCs w:val="32"/>
        </w:rPr>
        <w:t>万元的凭据。</w:t>
      </w:r>
    </w:p>
    <w:p w:rsidR="00316E48" w:rsidRDefault="00316E48" w:rsidP="00316E48">
      <w:pPr>
        <w:ind w:firstLineChars="200" w:firstLine="640"/>
        <w:rPr>
          <w:rFonts w:ascii="仿宋_GB2312" w:hAnsi="仿宋_GB2312" w:cs="仿宋_GB2312"/>
          <w:szCs w:val="32"/>
        </w:rPr>
      </w:pPr>
      <w:r>
        <w:rPr>
          <w:rFonts w:ascii="黑体" w:eastAsia="黑体" w:hint="eastAsia"/>
          <w:bCs/>
        </w:rPr>
        <w:t xml:space="preserve">第十条  </w:t>
      </w:r>
      <w:r>
        <w:rPr>
          <w:rFonts w:ascii="仿宋_GB2312" w:hAnsi="仿宋_GB2312" w:cs="仿宋_GB2312" w:hint="eastAsia"/>
          <w:szCs w:val="32"/>
        </w:rPr>
        <w:t>挂靠落户在集体户或家庭户的成员，要据实提供联系方式、联系人。对联系方式、现居住地址、工作单位及户口信息发生变化的，需及时向派出所申报相关变动情况，以便户籍管理与服务工作。落户人拥有合法稳定住所并实际居住后，应及时申报，并将户口迁往实际居住地。</w:t>
      </w:r>
    </w:p>
    <w:p w:rsidR="00316E48" w:rsidRDefault="00316E48" w:rsidP="00316E48">
      <w:pPr>
        <w:spacing w:line="560" w:lineRule="exact"/>
        <w:ind w:firstLine="645"/>
        <w:jc w:val="left"/>
        <w:textAlignment w:val="baseline"/>
        <w:rPr>
          <w:rFonts w:ascii="仿宋_GB2312" w:hAnsi="宋体" w:cs="宋体"/>
          <w:szCs w:val="32"/>
        </w:rPr>
      </w:pPr>
      <w:r>
        <w:rPr>
          <w:rFonts w:ascii="黑体" w:eastAsia="黑体" w:hAnsi="ˎ̥" w:cs="宋体" w:hint="eastAsia"/>
          <w:kern w:val="10"/>
          <w:szCs w:val="32"/>
        </w:rPr>
        <w:t xml:space="preserve">第十一条 </w:t>
      </w:r>
      <w:r>
        <w:rPr>
          <w:rFonts w:ascii="仿宋_GB2312" w:hAnsi="宋体" w:cs="宋体" w:hint="eastAsia"/>
          <w:szCs w:val="32"/>
        </w:rPr>
        <w:t>实行省内户口“一站式”迁移。省内户口迁移取</w:t>
      </w:r>
      <w:r>
        <w:rPr>
          <w:rFonts w:ascii="仿宋_GB2312" w:hAnsi="宋体" w:cs="宋体" w:hint="eastAsia"/>
          <w:szCs w:val="32"/>
        </w:rPr>
        <w:lastRenderedPageBreak/>
        <w:t>消《准予迁入证明》和《户口迁移证》，直接到迁入地派出所办理落户；退伍转业军人、收养小孩、刑满释放人员，以及其他暂时未能使用一站式办理迁移模式的户口迁移仍按原有政策规定实施；将工作调动、大中专院校录取学生、大中专学生毕业、夫妻投靠、父母投靠子女5个户口迁移事项在全国实行“跨省通办”。跨境人员的户口处理仍按原有政策规定执行。</w:t>
      </w:r>
    </w:p>
    <w:p w:rsidR="00316E48" w:rsidRDefault="00316E48" w:rsidP="00316E48">
      <w:pPr>
        <w:tabs>
          <w:tab w:val="left" w:pos="0"/>
        </w:tabs>
        <w:spacing w:line="560" w:lineRule="exact"/>
        <w:ind w:firstLineChars="200" w:firstLine="640"/>
        <w:textAlignment w:val="baseline"/>
        <w:rPr>
          <w:szCs w:val="32"/>
        </w:rPr>
      </w:pPr>
    </w:p>
    <w:p w:rsidR="00316E48" w:rsidRDefault="00316E48" w:rsidP="00316E48">
      <w:pPr>
        <w:wordWrap w:val="0"/>
        <w:snapToGrid w:val="0"/>
        <w:spacing w:line="560" w:lineRule="exact"/>
        <w:jc w:val="center"/>
        <w:textAlignment w:val="baseline"/>
        <w:rPr>
          <w:rFonts w:ascii="黑体" w:eastAsia="黑体" w:hAnsi="宋体" w:cs="宋体"/>
          <w:szCs w:val="32"/>
        </w:rPr>
      </w:pPr>
      <w:r>
        <w:rPr>
          <w:rFonts w:ascii="黑体" w:eastAsia="黑体" w:hAnsi="宋体" w:cs="宋体" w:hint="eastAsia"/>
          <w:szCs w:val="32"/>
          <w:lang w:val="zh-CN"/>
        </w:rPr>
        <w:t>第三章 户口迁移类型和条件</w:t>
      </w:r>
    </w:p>
    <w:p w:rsidR="00316E48" w:rsidRDefault="00316E48" w:rsidP="00316E48">
      <w:pPr>
        <w:pStyle w:val="a7"/>
        <w:spacing w:after="0" w:line="560" w:lineRule="exact"/>
        <w:ind w:firstLineChars="200" w:firstLine="640"/>
        <w:textAlignment w:val="baseline"/>
        <w:rPr>
          <w:b/>
          <w:bCs/>
        </w:rPr>
      </w:pPr>
      <w:r>
        <w:rPr>
          <w:rFonts w:ascii="黑体" w:eastAsia="黑体" w:hAnsi="仿宋" w:cs="方正仿宋简体" w:hint="eastAsia"/>
          <w:bCs/>
          <w:kern w:val="10"/>
          <w:szCs w:val="32"/>
        </w:rPr>
        <w:t xml:space="preserve">第十二条  </w:t>
      </w:r>
      <w:r>
        <w:rPr>
          <w:rFonts w:ascii="仿宋_GB2312" w:hAnsi="宋体" w:cs="宋体" w:hint="eastAsia"/>
          <w:szCs w:val="32"/>
        </w:rPr>
        <w:t>有合法稳定住所人员入户</w:t>
      </w:r>
    </w:p>
    <w:p w:rsidR="00316E48" w:rsidRDefault="00316E48" w:rsidP="00316E48">
      <w:pPr>
        <w:ind w:firstLineChars="200" w:firstLine="640"/>
        <w:contextualSpacing/>
        <w:jc w:val="left"/>
        <w:textAlignment w:val="baseline"/>
        <w:rPr>
          <w:rFonts w:ascii="楷体_GB2312" w:eastAsia="楷体_GB2312" w:hAnsi="宋体" w:cs="宋体"/>
          <w:szCs w:val="32"/>
        </w:rPr>
      </w:pPr>
      <w:r>
        <w:rPr>
          <w:rFonts w:ascii="楷体_GB2312" w:eastAsia="楷体_GB2312" w:hAnsi="宋体" w:cs="宋体" w:hint="eastAsia"/>
          <w:szCs w:val="32"/>
        </w:rPr>
        <w:t>（一）办理条件</w:t>
      </w:r>
    </w:p>
    <w:p w:rsidR="00316E48" w:rsidRDefault="00316E48" w:rsidP="00316E48">
      <w:pPr>
        <w:spacing w:line="560" w:lineRule="exact"/>
        <w:ind w:firstLineChars="200" w:firstLine="640"/>
        <w:textAlignment w:val="baseline"/>
        <w:rPr>
          <w:b/>
          <w:szCs w:val="32"/>
        </w:rPr>
      </w:pPr>
      <w:r>
        <w:rPr>
          <w:rFonts w:ascii="仿宋_GB2312" w:hint="eastAsia"/>
          <w:szCs w:val="32"/>
        </w:rPr>
        <w:t>在我市城镇有合法</w:t>
      </w:r>
      <w:r>
        <w:rPr>
          <w:rFonts w:ascii="仿宋_GB2312" w:hAnsi="宋体" w:cs="宋体" w:hint="eastAsia"/>
          <w:szCs w:val="32"/>
        </w:rPr>
        <w:t>稳定</w:t>
      </w:r>
      <w:r>
        <w:rPr>
          <w:rFonts w:ascii="仿宋_GB2312" w:hint="eastAsia"/>
          <w:szCs w:val="32"/>
        </w:rPr>
        <w:t>住所（含租赁）并居住生活的人员，其本人及其共同居住生活的配偶、子女、父母等，可在当地申请落户。</w:t>
      </w:r>
    </w:p>
    <w:p w:rsidR="00316E48" w:rsidRDefault="00316E48" w:rsidP="00316E48">
      <w:pPr>
        <w:spacing w:line="560" w:lineRule="exact"/>
        <w:ind w:firstLineChars="200" w:firstLine="640"/>
        <w:textAlignment w:val="baseline"/>
        <w:rPr>
          <w:rFonts w:ascii="楷体" w:eastAsia="楷体" w:hAnsi="楷体" w:cs="楷体"/>
          <w:bCs/>
        </w:rPr>
      </w:pPr>
      <w:r>
        <w:rPr>
          <w:rFonts w:ascii="楷体" w:eastAsia="楷体" w:hAnsi="楷体" w:cs="楷体" w:hint="eastAsia"/>
          <w:bCs/>
        </w:rPr>
        <w:t>（二）需核查材料</w:t>
      </w:r>
    </w:p>
    <w:p w:rsidR="00316E48" w:rsidRDefault="00316E48" w:rsidP="00316E48">
      <w:pPr>
        <w:wordWrap w:val="0"/>
        <w:snapToGrid w:val="0"/>
        <w:spacing w:line="560" w:lineRule="exact"/>
        <w:ind w:firstLineChars="200" w:firstLine="640"/>
        <w:jc w:val="left"/>
        <w:textAlignment w:val="baseline"/>
        <w:rPr>
          <w:rFonts w:ascii="仿宋_GB2312"/>
        </w:rPr>
      </w:pPr>
      <w:r>
        <w:rPr>
          <w:rFonts w:ascii="仿宋_GB2312" w:hAnsi="宋体" w:cs="宋体" w:hint="eastAsia"/>
          <w:szCs w:val="32"/>
        </w:rPr>
        <w:t>1.</w:t>
      </w:r>
      <w:r>
        <w:rPr>
          <w:rFonts w:ascii="仿宋_GB2312" w:hint="eastAsia"/>
        </w:rPr>
        <w:t>申请人书面申请报告；</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hint="eastAsia"/>
          <w:szCs w:val="32"/>
        </w:rPr>
        <w:t>2.申请人及随迁人员《居民户口簿》《居民身份证》；</w:t>
      </w:r>
    </w:p>
    <w:p w:rsidR="00316E48" w:rsidRDefault="00316E48" w:rsidP="00316E48">
      <w:pPr>
        <w:ind w:firstLineChars="200" w:firstLine="640"/>
        <w:contextualSpacing/>
        <w:jc w:val="left"/>
        <w:textAlignment w:val="baseline"/>
        <w:rPr>
          <w:rFonts w:ascii="仿宋_GB2312" w:hAnsi="宋体" w:cs="宋体"/>
          <w:szCs w:val="32"/>
        </w:rPr>
      </w:pPr>
      <w:r>
        <w:rPr>
          <w:rFonts w:ascii="仿宋_GB2312" w:hAnsi="宋体" w:cs="宋体" w:hint="eastAsia"/>
          <w:szCs w:val="32"/>
        </w:rPr>
        <w:t>3.根据实际选择提供下列材料：有合法产权房屋的提供房产证件；</w:t>
      </w:r>
      <w:r>
        <w:rPr>
          <w:rFonts w:ascii="仿宋_GB2312" w:hint="eastAsia"/>
          <w:szCs w:val="32"/>
        </w:rPr>
        <w:t>租赁房屋的提供</w:t>
      </w:r>
      <w:r>
        <w:rPr>
          <w:rFonts w:ascii="仿宋_GB2312" w:hAnsi="宋体" w:cs="宋体" w:hint="eastAsia"/>
          <w:szCs w:val="32"/>
        </w:rPr>
        <w:t>房屋租赁登记备案材料和房屋所有人及户主同意落户的书面材料及其《居民户口簿》。</w:t>
      </w:r>
    </w:p>
    <w:p w:rsidR="00316E48" w:rsidRDefault="00316E48" w:rsidP="00316E48">
      <w:pPr>
        <w:ind w:firstLineChars="200" w:firstLine="640"/>
        <w:contextualSpacing/>
        <w:jc w:val="left"/>
        <w:textAlignment w:val="baseline"/>
        <w:rPr>
          <w:rFonts w:ascii="仿宋_GB2312" w:hAnsi="宋体" w:cs="宋体"/>
          <w:szCs w:val="32"/>
        </w:rPr>
      </w:pPr>
      <w:r>
        <w:rPr>
          <w:rFonts w:ascii="黑体" w:eastAsia="黑体" w:hAnsi="宋体" w:cs="宋体" w:hint="eastAsia"/>
          <w:szCs w:val="32"/>
          <w:lang w:val="zh-CN"/>
        </w:rPr>
        <w:t xml:space="preserve">第十三条  </w:t>
      </w:r>
      <w:r>
        <w:rPr>
          <w:rFonts w:ascii="仿宋_GB2312" w:hint="eastAsia"/>
          <w:szCs w:val="32"/>
        </w:rPr>
        <w:t>持有居住证并在城镇就业</w:t>
      </w:r>
      <w:r>
        <w:rPr>
          <w:rFonts w:ascii="仿宋_GB2312" w:hAnsi="仿宋_GB2312" w:cs="仿宋_GB2312" w:hint="eastAsia"/>
          <w:szCs w:val="32"/>
        </w:rPr>
        <w:t>创业的人员</w:t>
      </w:r>
      <w:r>
        <w:rPr>
          <w:rFonts w:ascii="仿宋_GB2312" w:hAnsi="宋体" w:cs="宋体" w:hint="eastAsia"/>
          <w:szCs w:val="32"/>
        </w:rPr>
        <w:t>入户</w:t>
      </w:r>
    </w:p>
    <w:p w:rsidR="00316E48" w:rsidRDefault="00316E48" w:rsidP="00316E48">
      <w:pPr>
        <w:ind w:firstLineChars="200" w:firstLine="640"/>
        <w:contextualSpacing/>
        <w:jc w:val="left"/>
        <w:textAlignment w:val="baseline"/>
        <w:rPr>
          <w:rFonts w:ascii="楷体_GB2312" w:eastAsia="楷体_GB2312" w:hAnsi="宋体" w:cs="宋体"/>
          <w:szCs w:val="32"/>
        </w:rPr>
      </w:pPr>
      <w:r>
        <w:rPr>
          <w:rFonts w:ascii="楷体_GB2312" w:eastAsia="楷体_GB2312" w:hAnsi="宋体" w:cs="宋体" w:hint="eastAsia"/>
          <w:szCs w:val="32"/>
        </w:rPr>
        <w:t>（一）办理条件</w:t>
      </w:r>
    </w:p>
    <w:p w:rsidR="00316E48" w:rsidRDefault="00316E48" w:rsidP="00316E48">
      <w:pPr>
        <w:ind w:firstLineChars="200" w:firstLine="640"/>
        <w:contextualSpacing/>
        <w:textAlignment w:val="baseline"/>
        <w:rPr>
          <w:rFonts w:ascii="仿宋_GB2312" w:hAnsi="宋体" w:cs="宋体"/>
          <w:szCs w:val="32"/>
          <w:lang w:val="zh-CN"/>
        </w:rPr>
      </w:pPr>
      <w:r>
        <w:rPr>
          <w:rFonts w:ascii="仿宋_GB2312" w:hint="eastAsia"/>
          <w:szCs w:val="32"/>
        </w:rPr>
        <w:t>居住证持有人在我市城镇就业</w:t>
      </w:r>
      <w:r>
        <w:rPr>
          <w:rFonts w:ascii="仿宋_GB2312" w:hAnsi="仿宋_GB2312" w:cs="仿宋_GB2312" w:hint="eastAsia"/>
          <w:szCs w:val="32"/>
        </w:rPr>
        <w:t>创业</w:t>
      </w:r>
      <w:r>
        <w:rPr>
          <w:rFonts w:ascii="仿宋_GB2312" w:hint="eastAsia"/>
          <w:szCs w:val="32"/>
        </w:rPr>
        <w:t>，其本人及其共同居住生活的配偶、子女、父母等，可在当地申请落户</w:t>
      </w:r>
      <w:r>
        <w:rPr>
          <w:rFonts w:ascii="仿宋_GB2312" w:hAnsi="宋体" w:cs="宋体" w:hint="eastAsia"/>
          <w:szCs w:val="32"/>
          <w:lang w:val="zh-CN"/>
        </w:rPr>
        <w:t>。</w:t>
      </w:r>
    </w:p>
    <w:p w:rsidR="00316E48" w:rsidRDefault="00316E48" w:rsidP="00316E48">
      <w:pPr>
        <w:ind w:firstLineChars="200" w:firstLine="640"/>
        <w:contextualSpacing/>
        <w:jc w:val="left"/>
        <w:textAlignment w:val="baseline"/>
        <w:rPr>
          <w:rFonts w:ascii="楷体_GB2312" w:eastAsia="楷体_GB2312" w:hAnsi="宋体" w:cs="宋体"/>
          <w:szCs w:val="32"/>
        </w:rPr>
      </w:pPr>
      <w:r>
        <w:rPr>
          <w:rFonts w:ascii="楷体_GB2312" w:eastAsia="楷体_GB2312" w:hAnsi="宋体" w:cs="宋体" w:hint="eastAsia"/>
          <w:szCs w:val="32"/>
        </w:rPr>
        <w:lastRenderedPageBreak/>
        <w:t>（二）需核查材料</w:t>
      </w:r>
    </w:p>
    <w:p w:rsidR="00316E48" w:rsidRDefault="00316E48" w:rsidP="00316E48">
      <w:pPr>
        <w:ind w:firstLineChars="200" w:firstLine="640"/>
        <w:contextualSpacing/>
        <w:jc w:val="left"/>
        <w:textAlignment w:val="baseline"/>
        <w:rPr>
          <w:rFonts w:ascii="仿宋_GB2312"/>
          <w:szCs w:val="32"/>
        </w:rPr>
      </w:pPr>
      <w:r>
        <w:rPr>
          <w:rFonts w:ascii="仿宋_GB2312" w:hAnsi="宋体" w:cs="宋体" w:hint="eastAsia"/>
          <w:szCs w:val="32"/>
        </w:rPr>
        <w:t>1.</w:t>
      </w:r>
      <w:r>
        <w:rPr>
          <w:rFonts w:ascii="仿宋_GB2312" w:hint="eastAsia"/>
          <w:szCs w:val="32"/>
        </w:rPr>
        <w:t>申请人书面申请报告及</w:t>
      </w:r>
      <w:r>
        <w:rPr>
          <w:rFonts w:ascii="仿宋_GB2312" w:hAnsi="宋体" w:cs="宋体" w:hint="eastAsia"/>
          <w:szCs w:val="32"/>
        </w:rPr>
        <w:t>《居住证》</w:t>
      </w:r>
      <w:r>
        <w:rPr>
          <w:rFonts w:ascii="仿宋_GB2312" w:hint="eastAsia"/>
          <w:szCs w:val="32"/>
        </w:rPr>
        <w:t>；</w:t>
      </w:r>
    </w:p>
    <w:p w:rsidR="00316E48" w:rsidRDefault="00316E48" w:rsidP="00316E48">
      <w:pPr>
        <w:ind w:firstLineChars="200" w:firstLine="640"/>
        <w:contextualSpacing/>
        <w:jc w:val="left"/>
        <w:textAlignment w:val="baseline"/>
        <w:rPr>
          <w:rFonts w:ascii="仿宋_GB2312" w:hAnsi="宋体" w:cs="宋体"/>
          <w:szCs w:val="32"/>
        </w:rPr>
      </w:pPr>
      <w:r>
        <w:rPr>
          <w:rFonts w:ascii="仿宋_GB2312" w:hAnsi="宋体" w:cs="宋体" w:hint="eastAsia"/>
          <w:szCs w:val="32"/>
        </w:rPr>
        <w:t>2.申请人及随迁人员《居民户口簿》《居民身份证》；</w:t>
      </w:r>
    </w:p>
    <w:p w:rsidR="00316E48" w:rsidRDefault="00316E48" w:rsidP="00316E48">
      <w:pPr>
        <w:ind w:firstLineChars="200" w:firstLine="640"/>
        <w:contextualSpacing/>
        <w:jc w:val="left"/>
        <w:textAlignment w:val="baseline"/>
        <w:rPr>
          <w:rFonts w:ascii="仿宋_GB2312" w:hAnsi="宋体" w:cs="宋体"/>
          <w:szCs w:val="32"/>
        </w:rPr>
      </w:pPr>
      <w:r>
        <w:rPr>
          <w:rFonts w:ascii="仿宋_GB2312" w:hAnsi="宋体" w:cs="宋体" w:hint="eastAsia"/>
          <w:szCs w:val="32"/>
        </w:rPr>
        <w:t>3.</w:t>
      </w:r>
      <w:r>
        <w:rPr>
          <w:rFonts w:ascii="仿宋_GB2312" w:hint="eastAsia"/>
          <w:szCs w:val="32"/>
        </w:rPr>
        <w:t>申请人</w:t>
      </w:r>
      <w:r>
        <w:rPr>
          <w:rFonts w:ascii="仿宋_GB2312" w:hAnsi="宋体" w:cs="宋体" w:hint="eastAsia"/>
          <w:szCs w:val="32"/>
        </w:rPr>
        <w:t>劳动合同或《营业执照》；</w:t>
      </w:r>
    </w:p>
    <w:p w:rsidR="00316E48" w:rsidRDefault="00316E48" w:rsidP="00316E48">
      <w:pPr>
        <w:ind w:firstLineChars="200" w:firstLine="640"/>
        <w:contextualSpacing/>
        <w:jc w:val="left"/>
        <w:textAlignment w:val="baseline"/>
        <w:rPr>
          <w:rFonts w:ascii="仿宋_GB2312" w:hAnsi="宋体" w:cs="宋体"/>
          <w:szCs w:val="32"/>
        </w:rPr>
      </w:pPr>
      <w:r>
        <w:rPr>
          <w:rFonts w:ascii="仿宋_GB2312" w:hAnsi="宋体" w:cs="宋体" w:hint="eastAsia"/>
          <w:szCs w:val="32"/>
        </w:rPr>
        <w:t>4.根据实际选择提供下列材料：有合法产权房屋的提供房产证件，</w:t>
      </w:r>
      <w:r>
        <w:rPr>
          <w:rFonts w:ascii="仿宋_GB2312" w:hint="eastAsia"/>
          <w:szCs w:val="32"/>
        </w:rPr>
        <w:t>租赁房屋的提供</w:t>
      </w:r>
      <w:r>
        <w:rPr>
          <w:rFonts w:ascii="仿宋_GB2312" w:hAnsi="宋体" w:cs="宋体" w:hint="eastAsia"/>
          <w:szCs w:val="32"/>
        </w:rPr>
        <w:t>房屋租赁登记备案材料；挂靠集体户口的提供集体户管理单位意见或《集体户口簿》，挂靠家庭户口的需经房屋所有人和户主同意并提供书面材料及其《居民户口簿》。</w:t>
      </w:r>
    </w:p>
    <w:p w:rsidR="00316E48" w:rsidRDefault="00316E48" w:rsidP="00316E48">
      <w:pPr>
        <w:spacing w:line="560" w:lineRule="exact"/>
        <w:ind w:firstLineChars="200" w:firstLine="640"/>
        <w:jc w:val="left"/>
        <w:textAlignment w:val="baseline"/>
        <w:rPr>
          <w:rFonts w:ascii="仿宋_GB2312" w:hAnsi="仿宋" w:cs="方正仿宋简体"/>
          <w:bCs/>
          <w:kern w:val="10"/>
          <w:szCs w:val="32"/>
        </w:rPr>
      </w:pPr>
      <w:r>
        <w:rPr>
          <w:rFonts w:ascii="黑体" w:eastAsia="黑体" w:hAnsi="仿宋" w:cs="方正仿宋简体" w:hint="eastAsia"/>
          <w:bCs/>
          <w:kern w:val="10"/>
          <w:szCs w:val="32"/>
        </w:rPr>
        <w:t>第十四条</w:t>
      </w:r>
      <w:r>
        <w:rPr>
          <w:rFonts w:ascii="仿宋_GB2312" w:hAnsi="仿宋" w:cs="方正仿宋简体" w:hint="eastAsia"/>
          <w:bCs/>
          <w:kern w:val="10"/>
          <w:szCs w:val="32"/>
        </w:rPr>
        <w:t xml:space="preserve">  引进人才入户</w:t>
      </w:r>
    </w:p>
    <w:p w:rsidR="00316E48" w:rsidRDefault="00316E48" w:rsidP="00316E48">
      <w:pPr>
        <w:ind w:firstLineChars="200" w:firstLine="640"/>
        <w:contextualSpacing/>
        <w:jc w:val="left"/>
        <w:textAlignment w:val="baseline"/>
        <w:rPr>
          <w:rFonts w:ascii="楷体_GB2312" w:eastAsia="楷体_GB2312" w:hAnsi="宋体" w:cs="宋体"/>
          <w:szCs w:val="32"/>
        </w:rPr>
      </w:pPr>
      <w:r>
        <w:rPr>
          <w:rFonts w:ascii="楷体_GB2312" w:eastAsia="楷体_GB2312" w:hAnsi="宋体" w:cs="宋体" w:hint="eastAsia"/>
          <w:szCs w:val="32"/>
        </w:rPr>
        <w:t>（一）办理条件</w:t>
      </w:r>
    </w:p>
    <w:p w:rsidR="00316E48" w:rsidRDefault="00316E48" w:rsidP="00316E48">
      <w:pPr>
        <w:spacing w:line="560" w:lineRule="exact"/>
        <w:ind w:firstLineChars="200" w:firstLine="640"/>
        <w:jc w:val="left"/>
        <w:textAlignment w:val="baseline"/>
        <w:rPr>
          <w:rFonts w:ascii="仿宋_GB2312" w:hAnsi="仿宋" w:cs="方正仿宋简体"/>
          <w:bCs/>
          <w:kern w:val="10"/>
          <w:szCs w:val="32"/>
        </w:rPr>
      </w:pPr>
      <w:r>
        <w:rPr>
          <w:rFonts w:ascii="仿宋_GB2312" w:hAnsi="仿宋" w:cs="方正仿宋简体" w:hint="eastAsia"/>
          <w:bCs/>
          <w:kern w:val="10"/>
          <w:szCs w:val="32"/>
        </w:rPr>
        <w:t>符合国家法规要求及本市人才引进政策，愿意将户口迁入本市的人员，可在本人工作所在地或实际居住地选择入户，其配偶、子女、父母均可随迁。</w:t>
      </w:r>
    </w:p>
    <w:p w:rsidR="00316E48" w:rsidRDefault="00316E48" w:rsidP="00316E48">
      <w:pPr>
        <w:spacing w:line="560" w:lineRule="exact"/>
        <w:ind w:firstLineChars="200" w:firstLine="640"/>
        <w:textAlignment w:val="baseline"/>
        <w:rPr>
          <w:rFonts w:ascii="楷体" w:eastAsia="楷体" w:hAnsi="楷体" w:cs="楷体"/>
          <w:bCs/>
        </w:rPr>
      </w:pPr>
      <w:r>
        <w:rPr>
          <w:rFonts w:ascii="楷体" w:eastAsia="楷体" w:hAnsi="楷体" w:cs="楷体" w:hint="eastAsia"/>
          <w:bCs/>
        </w:rPr>
        <w:t>（二）需核查材料</w:t>
      </w:r>
    </w:p>
    <w:p w:rsidR="00316E48" w:rsidRDefault="00316E48" w:rsidP="00316E48">
      <w:pPr>
        <w:wordWrap w:val="0"/>
        <w:snapToGrid w:val="0"/>
        <w:spacing w:line="560" w:lineRule="exact"/>
        <w:ind w:firstLineChars="200" w:firstLine="640"/>
        <w:jc w:val="left"/>
        <w:textAlignment w:val="baseline"/>
        <w:rPr>
          <w:rFonts w:ascii="仿宋_GB2312"/>
        </w:rPr>
      </w:pPr>
      <w:r>
        <w:rPr>
          <w:rFonts w:ascii="仿宋_GB2312" w:hAnsi="宋体" w:cs="宋体" w:hint="eastAsia"/>
          <w:szCs w:val="32"/>
        </w:rPr>
        <w:t>1、</w:t>
      </w:r>
      <w:r>
        <w:rPr>
          <w:rFonts w:ascii="仿宋_GB2312" w:hint="eastAsia"/>
        </w:rPr>
        <w:t>申请人书面申请报告；</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hint="eastAsia"/>
          <w:szCs w:val="32"/>
        </w:rPr>
        <w:t>2、申请人及随迁人员《居民户口簿》《居民身份证》；</w:t>
      </w:r>
    </w:p>
    <w:p w:rsidR="00316E48" w:rsidRDefault="00316E48" w:rsidP="00316E48">
      <w:pPr>
        <w:spacing w:line="560" w:lineRule="exact"/>
        <w:ind w:firstLineChars="200" w:firstLine="640"/>
        <w:jc w:val="left"/>
        <w:textAlignment w:val="baseline"/>
        <w:rPr>
          <w:rFonts w:ascii="仿宋_GB2312" w:hAnsi="仿宋" w:cs="方正仿宋简体"/>
          <w:bCs/>
          <w:kern w:val="10"/>
          <w:szCs w:val="32"/>
        </w:rPr>
      </w:pPr>
      <w:r>
        <w:rPr>
          <w:rFonts w:ascii="仿宋_GB2312" w:hAnsi="仿宋" w:cs="方正仿宋简体" w:hint="eastAsia"/>
          <w:bCs/>
          <w:kern w:val="10"/>
          <w:szCs w:val="32"/>
        </w:rPr>
        <w:t>3、县级以上组织部门或人才服务管理办公室出具的人才引进相关文件或《调动介绍信》；</w:t>
      </w:r>
    </w:p>
    <w:p w:rsidR="00316E48" w:rsidRDefault="00316E48" w:rsidP="00316E48">
      <w:pPr>
        <w:spacing w:line="560" w:lineRule="exact"/>
        <w:ind w:firstLineChars="200" w:firstLine="640"/>
        <w:jc w:val="left"/>
        <w:textAlignment w:val="baseline"/>
        <w:rPr>
          <w:rFonts w:ascii="仿宋_GB2312" w:hAnsi="仿宋" w:cs="方正仿宋简体"/>
          <w:bCs/>
          <w:kern w:val="10"/>
          <w:szCs w:val="32"/>
        </w:rPr>
      </w:pPr>
      <w:r>
        <w:rPr>
          <w:rFonts w:ascii="仿宋_GB2312" w:hAnsi="仿宋" w:cs="方正仿宋简体" w:hint="eastAsia"/>
          <w:bCs/>
          <w:kern w:val="10"/>
          <w:szCs w:val="32"/>
        </w:rPr>
        <w:t>4、</w:t>
      </w:r>
      <w:r>
        <w:rPr>
          <w:rFonts w:ascii="仿宋_GB2312" w:hAnsi="宋体" w:cs="宋体" w:hint="eastAsia"/>
          <w:szCs w:val="32"/>
        </w:rPr>
        <w:t>根据实际选择提供下列材料</w:t>
      </w:r>
      <w:r>
        <w:rPr>
          <w:rFonts w:ascii="仿宋_GB2312" w:hAnsi="仿宋" w:cs="方正仿宋简体" w:hint="eastAsia"/>
          <w:bCs/>
          <w:kern w:val="10"/>
          <w:szCs w:val="32"/>
        </w:rPr>
        <w:t>：有合法产权房屋的提供房产证件，租赁房屋的提供房屋租赁登记备案材料；挂靠集体户口的提供集体户管理单位意见或《集体户口簿》，挂靠家庭户口的需经房屋所有人和户主同意并提供书面材料</w:t>
      </w:r>
      <w:r>
        <w:rPr>
          <w:rFonts w:ascii="仿宋_GB2312" w:hAnsi="仿宋" w:cs="方正仿宋简体" w:hint="eastAsia"/>
          <w:bCs/>
          <w:kern w:val="10"/>
          <w:szCs w:val="32"/>
        </w:rPr>
        <w:lastRenderedPageBreak/>
        <w:t>及其《</w:t>
      </w:r>
      <w:r>
        <w:rPr>
          <w:rFonts w:ascii="仿宋_GB2312" w:hAnsi="宋体" w:cs="宋体" w:hint="eastAsia"/>
          <w:szCs w:val="32"/>
        </w:rPr>
        <w:t>居民户口簿</w:t>
      </w:r>
      <w:r>
        <w:rPr>
          <w:rFonts w:ascii="仿宋_GB2312" w:hAnsi="仿宋" w:cs="方正仿宋简体" w:hint="eastAsia"/>
          <w:bCs/>
          <w:kern w:val="10"/>
          <w:szCs w:val="32"/>
        </w:rPr>
        <w:t>》。</w:t>
      </w:r>
    </w:p>
    <w:p w:rsidR="00316E48" w:rsidRDefault="00316E48" w:rsidP="00316E48">
      <w:pPr>
        <w:ind w:firstLineChars="200" w:firstLine="640"/>
        <w:rPr>
          <w:rFonts w:ascii="仿宋_GB2312" w:hAnsi="仿宋" w:cs="方正仿宋简体"/>
          <w:bCs/>
          <w:kern w:val="10"/>
          <w:szCs w:val="32"/>
        </w:rPr>
      </w:pPr>
      <w:r>
        <w:rPr>
          <w:rFonts w:ascii="黑体" w:eastAsia="黑体" w:hAnsi="仿宋" w:cs="方正仿宋简体" w:hint="eastAsia"/>
          <w:bCs/>
          <w:kern w:val="10"/>
          <w:szCs w:val="32"/>
        </w:rPr>
        <w:t>第十五条</w:t>
      </w:r>
      <w:r>
        <w:rPr>
          <w:rFonts w:ascii="仿宋_GB2312" w:hAnsi="仿宋" w:cs="方正仿宋简体" w:hint="eastAsia"/>
          <w:bCs/>
          <w:kern w:val="10"/>
          <w:szCs w:val="32"/>
        </w:rPr>
        <w:t xml:space="preserve">  招录、聘用或调动人员入户</w:t>
      </w:r>
    </w:p>
    <w:p w:rsidR="00316E48" w:rsidRDefault="00316E48" w:rsidP="00316E48">
      <w:pPr>
        <w:ind w:firstLineChars="200" w:firstLine="640"/>
        <w:contextualSpacing/>
        <w:jc w:val="left"/>
        <w:textAlignment w:val="baseline"/>
        <w:rPr>
          <w:rFonts w:ascii="楷体_GB2312" w:eastAsia="楷体_GB2312" w:hAnsi="宋体" w:cs="宋体"/>
          <w:szCs w:val="32"/>
        </w:rPr>
      </w:pPr>
      <w:r>
        <w:rPr>
          <w:rFonts w:ascii="楷体_GB2312" w:eastAsia="楷体_GB2312" w:hAnsi="宋体" w:cs="宋体" w:hint="eastAsia"/>
          <w:szCs w:val="32"/>
        </w:rPr>
        <w:t>（一）办理条件</w:t>
      </w:r>
    </w:p>
    <w:p w:rsidR="00316E48" w:rsidRDefault="00316E48" w:rsidP="00316E48">
      <w:pPr>
        <w:ind w:firstLineChars="200" w:firstLine="640"/>
        <w:rPr>
          <w:rFonts w:ascii="仿宋_GB2312"/>
          <w:szCs w:val="32"/>
        </w:rPr>
      </w:pPr>
      <w:r>
        <w:rPr>
          <w:rFonts w:ascii="仿宋_GB2312" w:hint="eastAsia"/>
          <w:szCs w:val="32"/>
        </w:rPr>
        <w:t>经组织、人力资源和社会保障部门同意录用的国家公务员或招收合同制工人以及调动工作到本市的公务员或合同制工人，其本人可在本市申请落户，其配偶、子女、父母</w:t>
      </w:r>
      <w:r>
        <w:rPr>
          <w:rFonts w:ascii="仿宋_GB2312" w:hAnsi="仿宋" w:cs="方正仿宋简体" w:hint="eastAsia"/>
          <w:bCs/>
          <w:kern w:val="10"/>
          <w:szCs w:val="32"/>
        </w:rPr>
        <w:t>均可随迁</w:t>
      </w:r>
      <w:r>
        <w:rPr>
          <w:rFonts w:ascii="仿宋_GB2312" w:hint="eastAsia"/>
          <w:szCs w:val="32"/>
        </w:rPr>
        <w:t>。</w:t>
      </w:r>
    </w:p>
    <w:p w:rsidR="00316E48" w:rsidRDefault="00316E48" w:rsidP="00316E48">
      <w:pPr>
        <w:spacing w:line="560" w:lineRule="exact"/>
        <w:ind w:firstLineChars="200" w:firstLine="640"/>
        <w:textAlignment w:val="baseline"/>
        <w:rPr>
          <w:rFonts w:ascii="楷体" w:eastAsia="楷体" w:hAnsi="楷体" w:cs="楷体"/>
          <w:bCs/>
        </w:rPr>
      </w:pPr>
      <w:r>
        <w:rPr>
          <w:rFonts w:ascii="楷体" w:eastAsia="楷体" w:hAnsi="楷体" w:cs="楷体" w:hint="eastAsia"/>
          <w:bCs/>
        </w:rPr>
        <w:t>（二）需核查材料</w:t>
      </w:r>
    </w:p>
    <w:p w:rsidR="00316E48" w:rsidRDefault="00316E48" w:rsidP="00316E48">
      <w:pPr>
        <w:wordWrap w:val="0"/>
        <w:snapToGrid w:val="0"/>
        <w:spacing w:line="560" w:lineRule="exact"/>
        <w:ind w:firstLineChars="200" w:firstLine="640"/>
        <w:jc w:val="left"/>
        <w:textAlignment w:val="baseline"/>
        <w:rPr>
          <w:rFonts w:ascii="仿宋_GB2312"/>
        </w:rPr>
      </w:pPr>
      <w:r>
        <w:rPr>
          <w:rFonts w:ascii="仿宋_GB2312" w:hAnsi="宋体" w:cs="宋体" w:hint="eastAsia"/>
          <w:szCs w:val="32"/>
        </w:rPr>
        <w:t>1.</w:t>
      </w:r>
      <w:r>
        <w:rPr>
          <w:rFonts w:ascii="仿宋_GB2312" w:hint="eastAsia"/>
        </w:rPr>
        <w:t>申请人书面申请报告；</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hint="eastAsia"/>
          <w:szCs w:val="32"/>
        </w:rPr>
        <w:t>2.申请人及随迁人员《居民户口簿》《居民身份证》；</w:t>
      </w:r>
    </w:p>
    <w:p w:rsidR="00316E48" w:rsidRDefault="00316E48" w:rsidP="00316E48">
      <w:pPr>
        <w:spacing w:line="560" w:lineRule="exact"/>
        <w:ind w:firstLineChars="200" w:firstLine="640"/>
        <w:jc w:val="left"/>
        <w:textAlignment w:val="baseline"/>
        <w:rPr>
          <w:rFonts w:ascii="仿宋_GB2312" w:hAnsi="仿宋" w:cs="方正仿宋简体"/>
          <w:bCs/>
          <w:kern w:val="10"/>
          <w:szCs w:val="32"/>
        </w:rPr>
      </w:pPr>
      <w:r>
        <w:rPr>
          <w:rFonts w:ascii="仿宋_GB2312" w:hAnsi="仿宋" w:cs="方正仿宋简体" w:hint="eastAsia"/>
          <w:bCs/>
          <w:kern w:val="10"/>
          <w:szCs w:val="32"/>
        </w:rPr>
        <w:t>3.</w:t>
      </w:r>
      <w:r>
        <w:rPr>
          <w:rFonts w:ascii="仿宋_GB2312" w:hint="eastAsia"/>
          <w:szCs w:val="32"/>
        </w:rPr>
        <w:t>相关部门出具的录用、调动或接收证明；</w:t>
      </w:r>
    </w:p>
    <w:p w:rsidR="00316E48" w:rsidRDefault="00316E48" w:rsidP="00316E48">
      <w:pPr>
        <w:ind w:firstLineChars="200" w:firstLine="640"/>
        <w:contextualSpacing/>
        <w:jc w:val="left"/>
        <w:textAlignment w:val="baseline"/>
        <w:rPr>
          <w:rFonts w:ascii="仿宋_GB2312" w:hAnsi="宋体" w:cs="宋体"/>
          <w:szCs w:val="32"/>
        </w:rPr>
      </w:pPr>
      <w:r>
        <w:rPr>
          <w:rFonts w:ascii="仿宋_GB2312" w:hAnsi="仿宋" w:cs="方正仿宋简体" w:hint="eastAsia"/>
          <w:bCs/>
          <w:kern w:val="10"/>
          <w:szCs w:val="32"/>
        </w:rPr>
        <w:t>4.</w:t>
      </w:r>
      <w:r>
        <w:rPr>
          <w:rFonts w:ascii="仿宋_GB2312" w:hAnsi="宋体" w:cs="宋体" w:hint="eastAsia"/>
          <w:szCs w:val="32"/>
        </w:rPr>
        <w:t>根据实际选择提供下列材料之一：有合法产权房屋的提供房产证件，</w:t>
      </w:r>
      <w:r>
        <w:rPr>
          <w:rFonts w:ascii="仿宋_GB2312" w:hint="eastAsia"/>
          <w:szCs w:val="32"/>
        </w:rPr>
        <w:t>租赁房屋的提供</w:t>
      </w:r>
      <w:r>
        <w:rPr>
          <w:rFonts w:ascii="仿宋_GB2312" w:hAnsi="宋体" w:cs="宋体" w:hint="eastAsia"/>
          <w:szCs w:val="32"/>
        </w:rPr>
        <w:t>房屋租赁登记备案材料；挂靠集体户口的提供集体户管理单位意见或《集体户口簿》，挂靠家庭户口的需经房屋所有人和户主同意并提供书面材料及其《居民户口簿》。</w:t>
      </w:r>
    </w:p>
    <w:p w:rsidR="00316E48" w:rsidRDefault="00316E48" w:rsidP="00316E48">
      <w:pPr>
        <w:ind w:firstLineChars="200" w:firstLine="640"/>
        <w:contextualSpacing/>
        <w:jc w:val="left"/>
        <w:textAlignment w:val="baseline"/>
        <w:rPr>
          <w:rFonts w:ascii="仿宋_GB2312" w:hAnsi="仿宋" w:cs="方正仿宋简体"/>
          <w:bCs/>
          <w:kern w:val="10"/>
          <w:szCs w:val="32"/>
        </w:rPr>
      </w:pPr>
      <w:r>
        <w:rPr>
          <w:rFonts w:ascii="黑体" w:eastAsia="黑体" w:hAnsi="宋体" w:cs="宋体" w:hint="eastAsia"/>
          <w:szCs w:val="32"/>
          <w:lang w:val="zh-CN"/>
        </w:rPr>
        <w:t>第十六条</w:t>
      </w:r>
      <w:r>
        <w:rPr>
          <w:rFonts w:ascii="仿宋_GB2312" w:hAnsi="仿宋" w:cs="方正仿宋简体" w:hint="eastAsia"/>
          <w:bCs/>
          <w:kern w:val="10"/>
          <w:szCs w:val="32"/>
        </w:rPr>
        <w:t xml:space="preserve">  技术工人入户</w:t>
      </w:r>
    </w:p>
    <w:p w:rsidR="00316E48" w:rsidRDefault="00316E48" w:rsidP="00316E48">
      <w:pPr>
        <w:ind w:firstLineChars="200" w:firstLine="640"/>
        <w:contextualSpacing/>
        <w:jc w:val="left"/>
        <w:textAlignment w:val="baseline"/>
        <w:rPr>
          <w:rFonts w:ascii="楷体_GB2312" w:eastAsia="楷体_GB2312" w:hAnsi="宋体" w:cs="宋体"/>
          <w:szCs w:val="32"/>
        </w:rPr>
      </w:pPr>
      <w:r>
        <w:rPr>
          <w:rFonts w:ascii="楷体_GB2312" w:eastAsia="楷体_GB2312" w:hAnsi="宋体" w:cs="宋体" w:hint="eastAsia"/>
          <w:szCs w:val="32"/>
        </w:rPr>
        <w:t>（一）办理条件</w:t>
      </w:r>
    </w:p>
    <w:p w:rsidR="00316E48" w:rsidRDefault="00316E48" w:rsidP="00316E48">
      <w:pPr>
        <w:ind w:firstLineChars="200" w:firstLine="640"/>
        <w:contextualSpacing/>
        <w:textAlignment w:val="baseline"/>
        <w:rPr>
          <w:rFonts w:ascii="仿宋_GB2312" w:hAnsi="宋体" w:cs="宋体"/>
          <w:szCs w:val="32"/>
          <w:lang w:val="zh-CN"/>
        </w:rPr>
      </w:pPr>
      <w:r>
        <w:rPr>
          <w:rFonts w:ascii="仿宋_GB2312" w:hAnsi="仿宋" w:cs="方正仿宋简体" w:hint="eastAsia"/>
          <w:bCs/>
          <w:kern w:val="10"/>
          <w:szCs w:val="32"/>
        </w:rPr>
        <w:t>技术工人是指取得初级工、中级工、高级工、技师和高级技师职业资格的人员。在本市就业或居住生活的技术工人，可申请在本人工作所在地或实际居住地选择入户，其配偶、子女、父母均可随迁。</w:t>
      </w:r>
    </w:p>
    <w:p w:rsidR="00316E48" w:rsidRDefault="00316E48" w:rsidP="00316E48">
      <w:pPr>
        <w:ind w:firstLineChars="200" w:firstLine="640"/>
        <w:contextualSpacing/>
        <w:jc w:val="left"/>
        <w:textAlignment w:val="baseline"/>
        <w:rPr>
          <w:rFonts w:ascii="楷体_GB2312" w:eastAsia="楷体_GB2312" w:hAnsi="宋体" w:cs="宋体"/>
          <w:szCs w:val="32"/>
        </w:rPr>
      </w:pPr>
      <w:r>
        <w:rPr>
          <w:rFonts w:ascii="楷体_GB2312" w:eastAsia="楷体_GB2312" w:hAnsi="宋体" w:cs="宋体" w:hint="eastAsia"/>
          <w:szCs w:val="32"/>
        </w:rPr>
        <w:lastRenderedPageBreak/>
        <w:t>（二）需核查材料</w:t>
      </w:r>
    </w:p>
    <w:p w:rsidR="00316E48" w:rsidRDefault="00316E48" w:rsidP="00316E48">
      <w:pPr>
        <w:ind w:firstLineChars="200" w:firstLine="640"/>
        <w:contextualSpacing/>
        <w:jc w:val="left"/>
        <w:textAlignment w:val="baseline"/>
        <w:rPr>
          <w:rFonts w:ascii="仿宋_GB2312"/>
          <w:szCs w:val="32"/>
        </w:rPr>
      </w:pPr>
      <w:r>
        <w:rPr>
          <w:rFonts w:ascii="仿宋_GB2312" w:hAnsi="宋体" w:cs="宋体" w:hint="eastAsia"/>
          <w:szCs w:val="32"/>
        </w:rPr>
        <w:t>1.</w:t>
      </w:r>
      <w:r>
        <w:rPr>
          <w:rFonts w:ascii="仿宋_GB2312" w:hint="eastAsia"/>
          <w:szCs w:val="32"/>
        </w:rPr>
        <w:t>申请人书面申请报告；</w:t>
      </w:r>
    </w:p>
    <w:p w:rsidR="00316E48" w:rsidRDefault="00316E48" w:rsidP="00316E48">
      <w:pPr>
        <w:ind w:firstLineChars="200" w:firstLine="640"/>
        <w:contextualSpacing/>
        <w:jc w:val="left"/>
        <w:textAlignment w:val="baseline"/>
        <w:rPr>
          <w:rFonts w:ascii="仿宋_GB2312" w:hAnsi="宋体" w:cs="宋体"/>
          <w:szCs w:val="32"/>
        </w:rPr>
      </w:pPr>
      <w:r>
        <w:rPr>
          <w:rFonts w:ascii="仿宋_GB2312" w:hAnsi="宋体" w:cs="宋体" w:hint="eastAsia"/>
          <w:szCs w:val="32"/>
        </w:rPr>
        <w:t>2.申请人及随迁人员《居民户口簿》《居民身份证》；</w:t>
      </w:r>
    </w:p>
    <w:p w:rsidR="00316E48" w:rsidRDefault="00316E48" w:rsidP="00316E48">
      <w:pPr>
        <w:ind w:firstLineChars="200" w:firstLine="640"/>
        <w:contextualSpacing/>
        <w:jc w:val="left"/>
        <w:textAlignment w:val="baseline"/>
        <w:rPr>
          <w:rFonts w:ascii="仿宋_GB2312" w:hAnsi="仿宋" w:cs="方正仿宋简体"/>
          <w:bCs/>
          <w:kern w:val="10"/>
          <w:szCs w:val="32"/>
        </w:rPr>
      </w:pPr>
      <w:r>
        <w:rPr>
          <w:rFonts w:ascii="仿宋_GB2312" w:hAnsi="仿宋" w:cs="方正仿宋简体" w:hint="eastAsia"/>
          <w:bCs/>
          <w:kern w:val="10"/>
          <w:szCs w:val="32"/>
        </w:rPr>
        <w:t>3.</w:t>
      </w:r>
      <w:r>
        <w:rPr>
          <w:rFonts w:ascii="仿宋_GB2312" w:hAnsi="宋体" w:cs="宋体" w:hint="eastAsia"/>
          <w:szCs w:val="32"/>
        </w:rPr>
        <w:t>申请人</w:t>
      </w:r>
      <w:r>
        <w:rPr>
          <w:rFonts w:ascii="仿宋_GB2312" w:hAnsi="仿宋" w:cs="方正仿宋简体" w:hint="eastAsia"/>
          <w:bCs/>
          <w:kern w:val="10"/>
          <w:szCs w:val="32"/>
        </w:rPr>
        <w:t>《</w:t>
      </w:r>
      <w:r>
        <w:rPr>
          <w:rFonts w:ascii="仿宋_GB2312" w:hAnsi="仿宋" w:hint="eastAsia"/>
          <w:szCs w:val="32"/>
        </w:rPr>
        <w:t>国家职业资格证书</w:t>
      </w:r>
      <w:r>
        <w:rPr>
          <w:rFonts w:ascii="仿宋_GB2312" w:hAnsi="仿宋" w:cs="方正仿宋简体" w:hint="eastAsia"/>
          <w:bCs/>
          <w:kern w:val="10"/>
          <w:szCs w:val="32"/>
        </w:rPr>
        <w:t>》；</w:t>
      </w:r>
    </w:p>
    <w:p w:rsidR="00316E48" w:rsidRDefault="00316E48" w:rsidP="00316E48">
      <w:pPr>
        <w:ind w:firstLineChars="200" w:firstLine="640"/>
        <w:contextualSpacing/>
        <w:jc w:val="left"/>
        <w:textAlignment w:val="baseline"/>
        <w:rPr>
          <w:rFonts w:ascii="仿宋_GB2312" w:hAnsi="仿宋" w:cs="方正仿宋简体"/>
          <w:bCs/>
          <w:kern w:val="10"/>
          <w:szCs w:val="32"/>
        </w:rPr>
      </w:pPr>
      <w:r>
        <w:rPr>
          <w:rFonts w:ascii="仿宋_GB2312" w:hAnsi="仿宋" w:cs="方正仿宋简体" w:hint="eastAsia"/>
          <w:bCs/>
          <w:kern w:val="10"/>
          <w:szCs w:val="32"/>
        </w:rPr>
        <w:t>4.根据实际选择提供下列材料之一：申请人在本市缴纳社会保险费凭证、劳动合同、《营业执照》、房屋租赁登记备案材料、房产证件。挂靠家庭户口的需经房屋所有人和户主同意并提供书面材料及其《</w:t>
      </w:r>
      <w:r>
        <w:rPr>
          <w:rFonts w:ascii="仿宋_GB2312" w:hAnsi="宋体" w:cs="宋体" w:hint="eastAsia"/>
          <w:szCs w:val="32"/>
        </w:rPr>
        <w:t>居民户口簿</w:t>
      </w:r>
      <w:r>
        <w:rPr>
          <w:rFonts w:ascii="仿宋_GB2312" w:hAnsi="仿宋" w:cs="方正仿宋简体" w:hint="eastAsia"/>
          <w:bCs/>
          <w:kern w:val="10"/>
          <w:szCs w:val="32"/>
        </w:rPr>
        <w:t>》。</w:t>
      </w:r>
    </w:p>
    <w:p w:rsidR="00316E48" w:rsidRDefault="00316E48" w:rsidP="00316E48">
      <w:pPr>
        <w:ind w:firstLineChars="200" w:firstLine="640"/>
        <w:contextualSpacing/>
        <w:rPr>
          <w:rFonts w:ascii="仿宋_GB2312" w:hAnsi="仿宋" w:cs="方正仿宋简体"/>
          <w:bCs/>
          <w:kern w:val="10"/>
          <w:szCs w:val="32"/>
        </w:rPr>
      </w:pPr>
      <w:r>
        <w:rPr>
          <w:rFonts w:ascii="黑体" w:eastAsia="黑体" w:hAnsi="宋体" w:cs="宋体" w:hint="eastAsia"/>
          <w:szCs w:val="32"/>
          <w:lang w:val="zh-CN"/>
        </w:rPr>
        <w:t>第十七条</w:t>
      </w:r>
      <w:r>
        <w:rPr>
          <w:rFonts w:ascii="仿宋_GB2312" w:hAnsi="仿宋" w:cs="方正仿宋简体" w:hint="eastAsia"/>
          <w:bCs/>
          <w:kern w:val="10"/>
          <w:szCs w:val="32"/>
        </w:rPr>
        <w:t xml:space="preserve">  留学归国人员入户</w:t>
      </w:r>
    </w:p>
    <w:p w:rsidR="00316E48" w:rsidRDefault="00316E48" w:rsidP="00316E48">
      <w:pPr>
        <w:ind w:firstLineChars="200" w:firstLine="640"/>
        <w:contextualSpacing/>
        <w:jc w:val="left"/>
        <w:textAlignment w:val="baseline"/>
        <w:rPr>
          <w:rFonts w:ascii="楷体_GB2312" w:eastAsia="楷体_GB2312" w:hAnsi="宋体" w:cs="宋体"/>
          <w:szCs w:val="32"/>
        </w:rPr>
      </w:pPr>
      <w:r>
        <w:rPr>
          <w:rFonts w:ascii="楷体_GB2312" w:eastAsia="楷体_GB2312" w:hAnsi="宋体" w:cs="宋体" w:hint="eastAsia"/>
          <w:szCs w:val="32"/>
        </w:rPr>
        <w:t>（一）办理条件</w:t>
      </w:r>
    </w:p>
    <w:p w:rsidR="00316E48" w:rsidRDefault="00316E48" w:rsidP="00316E48">
      <w:pPr>
        <w:ind w:firstLine="640"/>
        <w:contextualSpacing/>
        <w:rPr>
          <w:rFonts w:ascii="仿宋_GB2312" w:hAnsi="仿宋" w:cs="方正仿宋简体"/>
          <w:bCs/>
          <w:kern w:val="10"/>
          <w:szCs w:val="32"/>
        </w:rPr>
      </w:pPr>
      <w:r>
        <w:rPr>
          <w:rFonts w:ascii="仿宋_GB2312" w:hAnsi="仿宋" w:cs="方正仿宋简体" w:hint="eastAsia"/>
          <w:bCs/>
          <w:kern w:val="10"/>
          <w:szCs w:val="32"/>
        </w:rPr>
        <w:t>出国（境）前已注销常住户口、且未在国（境）外入籍、定居，需归国落户的留学人员，</w:t>
      </w:r>
      <w:r>
        <w:rPr>
          <w:rFonts w:ascii="仿宋_GB2312" w:hint="eastAsia"/>
          <w:szCs w:val="32"/>
        </w:rPr>
        <w:t>可在本市申请落户</w:t>
      </w:r>
      <w:r>
        <w:rPr>
          <w:rFonts w:ascii="仿宋_GB2312" w:hAnsi="仿宋" w:cs="方正仿宋简体" w:hint="eastAsia"/>
          <w:bCs/>
          <w:kern w:val="10"/>
          <w:szCs w:val="32"/>
        </w:rPr>
        <w:t>。</w:t>
      </w:r>
    </w:p>
    <w:p w:rsidR="00316E48" w:rsidRDefault="00316E48" w:rsidP="00316E48">
      <w:pPr>
        <w:ind w:firstLineChars="200" w:firstLine="640"/>
        <w:contextualSpacing/>
        <w:jc w:val="left"/>
        <w:textAlignment w:val="baseline"/>
        <w:rPr>
          <w:rFonts w:ascii="楷体_GB2312" w:eastAsia="楷体_GB2312" w:hAnsi="宋体" w:cs="宋体"/>
          <w:szCs w:val="32"/>
        </w:rPr>
      </w:pPr>
      <w:r>
        <w:rPr>
          <w:rFonts w:ascii="楷体_GB2312" w:eastAsia="楷体_GB2312" w:hAnsi="宋体" w:cs="宋体" w:hint="eastAsia"/>
          <w:szCs w:val="32"/>
        </w:rPr>
        <w:t>（二）需核查材料</w:t>
      </w:r>
    </w:p>
    <w:p w:rsidR="00316E48" w:rsidRDefault="00316E48" w:rsidP="00316E48">
      <w:pPr>
        <w:ind w:firstLineChars="200" w:firstLine="640"/>
        <w:contextualSpacing/>
        <w:jc w:val="left"/>
        <w:textAlignment w:val="baseline"/>
        <w:rPr>
          <w:rFonts w:ascii="仿宋_GB2312" w:hAnsi="宋体" w:cs="宋体"/>
          <w:szCs w:val="32"/>
        </w:rPr>
      </w:pPr>
      <w:r>
        <w:rPr>
          <w:rFonts w:ascii="仿宋_GB2312" w:hAnsi="宋体" w:cs="宋体" w:hint="eastAsia"/>
          <w:szCs w:val="32"/>
        </w:rPr>
        <w:t>1.</w:t>
      </w:r>
      <w:r>
        <w:rPr>
          <w:rFonts w:ascii="仿宋_GB2312" w:hAnsi="仿宋" w:cs="方正仿宋简体" w:hint="eastAsia"/>
          <w:bCs/>
          <w:kern w:val="10"/>
          <w:szCs w:val="32"/>
        </w:rPr>
        <w:t>留学归国人员申请在原户籍地恢复</w:t>
      </w:r>
      <w:r>
        <w:rPr>
          <w:rFonts w:ascii="仿宋_GB2312" w:hAnsi="宋体" w:cs="宋体" w:hint="eastAsia"/>
          <w:szCs w:val="32"/>
        </w:rPr>
        <w:t>户口的：</w:t>
      </w:r>
    </w:p>
    <w:p w:rsidR="00316E48" w:rsidRDefault="00316E48" w:rsidP="00316E48">
      <w:pPr>
        <w:ind w:firstLineChars="200" w:firstLine="640"/>
        <w:contextualSpacing/>
        <w:jc w:val="left"/>
        <w:textAlignment w:val="baseline"/>
        <w:rPr>
          <w:rFonts w:ascii="仿宋_GB2312"/>
          <w:szCs w:val="32"/>
        </w:rPr>
      </w:pPr>
      <w:r>
        <w:rPr>
          <w:rFonts w:ascii="仿宋_GB2312" w:hint="eastAsia"/>
          <w:szCs w:val="32"/>
        </w:rPr>
        <w:t>（1）申请人书面申请报告；</w:t>
      </w:r>
    </w:p>
    <w:p w:rsidR="00316E48" w:rsidRDefault="00316E48" w:rsidP="00316E48">
      <w:pPr>
        <w:ind w:firstLineChars="200" w:firstLine="640"/>
        <w:contextualSpacing/>
        <w:jc w:val="left"/>
        <w:textAlignment w:val="baseline"/>
        <w:rPr>
          <w:rFonts w:ascii="仿宋_GB2312" w:hAnsi="宋体" w:cs="宋体"/>
          <w:szCs w:val="32"/>
        </w:rPr>
      </w:pPr>
      <w:r>
        <w:rPr>
          <w:rFonts w:ascii="仿宋_GB2312" w:hAnsi="宋体" w:cs="宋体" w:hint="eastAsia"/>
          <w:szCs w:val="32"/>
        </w:rPr>
        <w:t>（2）申请人最后一次回国时持用的中国护照；</w:t>
      </w:r>
    </w:p>
    <w:p w:rsidR="00316E48" w:rsidRDefault="00316E48" w:rsidP="00316E48">
      <w:pPr>
        <w:ind w:firstLineChars="200" w:firstLine="640"/>
        <w:contextualSpacing/>
        <w:jc w:val="left"/>
        <w:textAlignment w:val="baseline"/>
        <w:rPr>
          <w:rFonts w:ascii="仿宋_GB2312" w:hAnsi="仿宋" w:cs="方正仿宋简体"/>
          <w:bCs/>
          <w:kern w:val="10"/>
          <w:szCs w:val="32"/>
        </w:rPr>
      </w:pPr>
      <w:r>
        <w:rPr>
          <w:rFonts w:ascii="仿宋_GB2312" w:hAnsi="仿宋" w:cs="方正仿宋简体" w:hint="eastAsia"/>
          <w:bCs/>
          <w:kern w:val="10"/>
          <w:szCs w:val="32"/>
        </w:rPr>
        <w:t>（3）入户地地级以上市公安局出入境管理部门出具的《办理户口通知》。</w:t>
      </w:r>
    </w:p>
    <w:p w:rsidR="00316E48" w:rsidRDefault="00316E48" w:rsidP="00316E48">
      <w:pPr>
        <w:ind w:firstLineChars="200" w:firstLine="640"/>
        <w:contextualSpacing/>
        <w:jc w:val="left"/>
        <w:textAlignment w:val="baseline"/>
        <w:rPr>
          <w:rFonts w:ascii="仿宋_GB2312" w:hAnsi="宋体" w:cs="宋体"/>
          <w:szCs w:val="32"/>
        </w:rPr>
      </w:pPr>
      <w:r>
        <w:rPr>
          <w:rFonts w:ascii="仿宋_GB2312" w:hAnsi="仿宋" w:cs="方正仿宋简体" w:hint="eastAsia"/>
          <w:bCs/>
          <w:kern w:val="10"/>
          <w:szCs w:val="32"/>
        </w:rPr>
        <w:t>2.留学归国人员申请在就业地或居住地落</w:t>
      </w:r>
      <w:r>
        <w:rPr>
          <w:rFonts w:ascii="仿宋_GB2312" w:hAnsi="宋体" w:cs="宋体" w:hint="eastAsia"/>
          <w:szCs w:val="32"/>
        </w:rPr>
        <w:t>户的：</w:t>
      </w:r>
    </w:p>
    <w:p w:rsidR="00316E48" w:rsidRDefault="00316E48" w:rsidP="00316E48">
      <w:pPr>
        <w:ind w:firstLineChars="200" w:firstLine="640"/>
        <w:contextualSpacing/>
        <w:jc w:val="left"/>
        <w:textAlignment w:val="baseline"/>
        <w:rPr>
          <w:rFonts w:ascii="仿宋_GB2312"/>
          <w:szCs w:val="32"/>
        </w:rPr>
      </w:pPr>
      <w:r>
        <w:rPr>
          <w:rFonts w:ascii="仿宋_GB2312" w:hint="eastAsia"/>
          <w:szCs w:val="32"/>
        </w:rPr>
        <w:t>（1）申请人书面申请报告；</w:t>
      </w:r>
    </w:p>
    <w:p w:rsidR="00316E48" w:rsidRDefault="00316E48" w:rsidP="00316E48">
      <w:pPr>
        <w:ind w:firstLineChars="200" w:firstLine="640"/>
        <w:contextualSpacing/>
        <w:jc w:val="left"/>
        <w:textAlignment w:val="baseline"/>
        <w:rPr>
          <w:rFonts w:ascii="仿宋_GB2312" w:hAnsi="宋体" w:cs="宋体"/>
          <w:szCs w:val="32"/>
        </w:rPr>
      </w:pPr>
      <w:r>
        <w:rPr>
          <w:rFonts w:ascii="仿宋_GB2312" w:hAnsi="宋体" w:cs="宋体" w:hint="eastAsia"/>
          <w:szCs w:val="32"/>
        </w:rPr>
        <w:t>（2）申请人最后一次回国时持用的中国护照；</w:t>
      </w:r>
    </w:p>
    <w:p w:rsidR="00316E48" w:rsidRDefault="00316E48" w:rsidP="00316E48">
      <w:pPr>
        <w:ind w:firstLineChars="200" w:firstLine="640"/>
        <w:contextualSpacing/>
        <w:jc w:val="left"/>
        <w:textAlignment w:val="baseline"/>
        <w:rPr>
          <w:rFonts w:ascii="仿宋_GB2312" w:hAnsi="仿宋" w:cs="方正仿宋简体"/>
          <w:bCs/>
          <w:kern w:val="10"/>
          <w:szCs w:val="32"/>
        </w:rPr>
      </w:pPr>
      <w:r>
        <w:rPr>
          <w:rFonts w:ascii="仿宋_GB2312" w:hAnsi="仿宋" w:cs="方正仿宋简体" w:hint="eastAsia"/>
          <w:bCs/>
          <w:kern w:val="10"/>
          <w:szCs w:val="32"/>
        </w:rPr>
        <w:t>（3）入户地地级以上市公安局出入境管理部门出具的</w:t>
      </w:r>
      <w:r>
        <w:rPr>
          <w:rFonts w:ascii="仿宋_GB2312" w:hAnsi="仿宋" w:cs="方正仿宋简体" w:hint="eastAsia"/>
          <w:bCs/>
          <w:kern w:val="10"/>
          <w:szCs w:val="32"/>
        </w:rPr>
        <w:lastRenderedPageBreak/>
        <w:t>《办理户口通知》；</w:t>
      </w:r>
    </w:p>
    <w:p w:rsidR="00316E48" w:rsidRDefault="00316E48" w:rsidP="00316E48">
      <w:pPr>
        <w:ind w:firstLineChars="200" w:firstLine="640"/>
        <w:contextualSpacing/>
        <w:jc w:val="left"/>
        <w:textAlignment w:val="baseline"/>
        <w:rPr>
          <w:rFonts w:ascii="仿宋_GB2312" w:hAnsi="仿宋" w:cs="方正仿宋简体"/>
          <w:bCs/>
          <w:kern w:val="10"/>
          <w:szCs w:val="32"/>
        </w:rPr>
      </w:pPr>
      <w:r>
        <w:rPr>
          <w:rFonts w:ascii="仿宋_GB2312" w:hAnsi="仿宋" w:cs="方正仿宋简体" w:hint="eastAsia"/>
          <w:bCs/>
          <w:kern w:val="10"/>
          <w:szCs w:val="32"/>
        </w:rPr>
        <w:t>（4）根据实际选择提供下列材料之一：房屋租赁登记备案材料、房产证件或人才集体户管理单位意见，不具备上述条件的也可选择挂靠家庭户口，需经房屋所有人和户主同意并提供书面材料及其《</w:t>
      </w:r>
      <w:r>
        <w:rPr>
          <w:rFonts w:ascii="仿宋_GB2312" w:hAnsi="宋体" w:cs="宋体" w:hint="eastAsia"/>
          <w:szCs w:val="32"/>
        </w:rPr>
        <w:t>居民户口簿</w:t>
      </w:r>
      <w:r>
        <w:rPr>
          <w:rFonts w:ascii="仿宋_GB2312" w:hAnsi="仿宋" w:cs="方正仿宋简体" w:hint="eastAsia"/>
          <w:bCs/>
          <w:kern w:val="10"/>
          <w:szCs w:val="32"/>
        </w:rPr>
        <w:t>》。</w:t>
      </w:r>
    </w:p>
    <w:p w:rsidR="00316E48" w:rsidRDefault="00316E48" w:rsidP="00316E48">
      <w:pPr>
        <w:spacing w:line="560" w:lineRule="exact"/>
        <w:ind w:firstLineChars="200" w:firstLine="640"/>
        <w:jc w:val="left"/>
        <w:textAlignment w:val="baseline"/>
        <w:rPr>
          <w:rFonts w:ascii="仿宋_GB2312"/>
          <w:kern w:val="10"/>
          <w:szCs w:val="32"/>
        </w:rPr>
      </w:pPr>
      <w:r>
        <w:rPr>
          <w:rFonts w:ascii="黑体" w:eastAsia="黑体" w:hAnsi="仿宋" w:cs="方正仿宋简体" w:hint="eastAsia"/>
          <w:bCs/>
          <w:kern w:val="10"/>
          <w:szCs w:val="32"/>
        </w:rPr>
        <w:t xml:space="preserve">第十八条  </w:t>
      </w:r>
      <w:r>
        <w:rPr>
          <w:rFonts w:ascii="仿宋_GB2312" w:hint="eastAsia"/>
          <w:kern w:val="10"/>
          <w:szCs w:val="32"/>
        </w:rPr>
        <w:t>投靠入户</w:t>
      </w:r>
    </w:p>
    <w:p w:rsidR="00316E48" w:rsidRDefault="00316E48" w:rsidP="006744AB">
      <w:pPr>
        <w:wordWrap w:val="0"/>
        <w:snapToGrid w:val="0"/>
        <w:spacing w:line="560" w:lineRule="exact"/>
        <w:ind w:firstLineChars="200" w:firstLine="640"/>
        <w:jc w:val="left"/>
        <w:textAlignment w:val="baseline"/>
        <w:rPr>
          <w:rFonts w:ascii="仿宋_GB2312" w:hAnsi="宋体" w:cs="宋体"/>
          <w:b/>
          <w:szCs w:val="32"/>
        </w:rPr>
      </w:pPr>
      <w:r>
        <w:rPr>
          <w:rFonts w:ascii="仿宋_GB2312" w:hAnsi="宋体" w:cs="宋体" w:hint="eastAsia"/>
          <w:b/>
          <w:szCs w:val="32"/>
        </w:rPr>
        <w:t>（一）夫妻投靠入户</w:t>
      </w:r>
    </w:p>
    <w:p w:rsidR="00316E48" w:rsidRDefault="00316E48" w:rsidP="00316E48">
      <w:pPr>
        <w:ind w:firstLineChars="200" w:firstLine="640"/>
        <w:contextualSpacing/>
        <w:jc w:val="left"/>
        <w:textAlignment w:val="baseline"/>
        <w:rPr>
          <w:rFonts w:ascii="楷体_GB2312" w:eastAsia="楷体_GB2312" w:hAnsi="宋体" w:cs="宋体"/>
          <w:szCs w:val="32"/>
        </w:rPr>
      </w:pPr>
      <w:r>
        <w:rPr>
          <w:rFonts w:ascii="楷体_GB2312" w:eastAsia="楷体_GB2312" w:hAnsi="宋体" w:cs="宋体" w:hint="eastAsia"/>
          <w:szCs w:val="32"/>
        </w:rPr>
        <w:t>1.办理条件</w:t>
      </w:r>
    </w:p>
    <w:p w:rsidR="00316E48" w:rsidRDefault="00316E48" w:rsidP="00316E48">
      <w:pPr>
        <w:ind w:firstLineChars="200" w:firstLine="640"/>
        <w:rPr>
          <w:rFonts w:ascii="仿宋_GB2312" w:hAnsi="宋体" w:cs="宋体"/>
          <w:szCs w:val="32"/>
        </w:rPr>
      </w:pPr>
      <w:r>
        <w:rPr>
          <w:rFonts w:ascii="仿宋_GB2312" w:hAnsi="宋体" w:cs="宋体" w:hint="eastAsia"/>
          <w:bCs/>
          <w:szCs w:val="32"/>
        </w:rPr>
        <w:t>以被投靠方户口所在地在本地为条件，不受婚龄、年龄限制。</w:t>
      </w:r>
    </w:p>
    <w:p w:rsidR="00316E48" w:rsidRDefault="00316E48" w:rsidP="00316E48">
      <w:pPr>
        <w:ind w:firstLineChars="200" w:firstLine="640"/>
        <w:contextualSpacing/>
        <w:jc w:val="left"/>
        <w:textAlignment w:val="baseline"/>
        <w:rPr>
          <w:rFonts w:ascii="仿宋_GB2312" w:hAnsi="宋体" w:cs="宋体"/>
          <w:bCs/>
          <w:szCs w:val="32"/>
        </w:rPr>
      </w:pPr>
      <w:r>
        <w:rPr>
          <w:rFonts w:ascii="仿宋_GB2312" w:hAnsi="宋体" w:cs="宋体" w:hint="eastAsia"/>
          <w:bCs/>
          <w:szCs w:val="32"/>
        </w:rPr>
        <w:t>2.</w:t>
      </w:r>
      <w:r>
        <w:rPr>
          <w:rFonts w:ascii="楷体_GB2312" w:eastAsia="楷体_GB2312" w:hAnsi="宋体" w:cs="宋体" w:hint="eastAsia"/>
          <w:szCs w:val="32"/>
        </w:rPr>
        <w:t>需核查材料</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hint="eastAsia"/>
          <w:szCs w:val="32"/>
        </w:rPr>
        <w:t>（1）申请人书面申请报告；</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hint="eastAsia"/>
          <w:szCs w:val="32"/>
        </w:rPr>
        <w:t>（2）夫妻双方《居民户口簿》《居民身份证》；</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hint="eastAsia"/>
          <w:szCs w:val="32"/>
        </w:rPr>
        <w:t xml:space="preserve">（3）《结婚证》。 </w:t>
      </w:r>
    </w:p>
    <w:p w:rsidR="00316E48" w:rsidRDefault="00316E48" w:rsidP="006744AB">
      <w:pPr>
        <w:wordWrap w:val="0"/>
        <w:snapToGrid w:val="0"/>
        <w:spacing w:line="560" w:lineRule="exact"/>
        <w:ind w:firstLineChars="200" w:firstLine="640"/>
        <w:jc w:val="left"/>
        <w:textAlignment w:val="baseline"/>
        <w:rPr>
          <w:rFonts w:ascii="仿宋_GB2312" w:hAnsi="宋体" w:cs="宋体"/>
          <w:b/>
          <w:szCs w:val="32"/>
        </w:rPr>
      </w:pPr>
      <w:r>
        <w:rPr>
          <w:rFonts w:ascii="仿宋_GB2312" w:hAnsi="宋体" w:cs="宋体" w:hint="eastAsia"/>
          <w:b/>
          <w:szCs w:val="32"/>
        </w:rPr>
        <w:t>（二）父母投靠子女入户</w:t>
      </w:r>
    </w:p>
    <w:p w:rsidR="00316E48" w:rsidRDefault="00316E48" w:rsidP="00316E48">
      <w:pPr>
        <w:wordWrap w:val="0"/>
        <w:snapToGrid w:val="0"/>
        <w:spacing w:line="560" w:lineRule="exact"/>
        <w:ind w:firstLineChars="200" w:firstLine="640"/>
        <w:jc w:val="left"/>
        <w:textAlignment w:val="baseline"/>
        <w:rPr>
          <w:rFonts w:ascii="楷体" w:eastAsia="楷体" w:hAnsi="楷体" w:cs="楷体"/>
          <w:szCs w:val="32"/>
        </w:rPr>
      </w:pPr>
      <w:r>
        <w:rPr>
          <w:rFonts w:ascii="楷体" w:eastAsia="楷体" w:hAnsi="楷体" w:cs="楷体" w:hint="eastAsia"/>
          <w:bCs/>
          <w:szCs w:val="32"/>
        </w:rPr>
        <w:t>1.办理条件</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szCs w:val="32"/>
        </w:rPr>
        <w:t>以子女</w:t>
      </w:r>
      <w:r>
        <w:rPr>
          <w:rFonts w:ascii="仿宋_GB2312" w:hAnsi="宋体" w:cs="宋体" w:hint="eastAsia"/>
          <w:szCs w:val="32"/>
        </w:rPr>
        <w:t>户口所在地在本地且</w:t>
      </w:r>
      <w:r>
        <w:rPr>
          <w:rFonts w:ascii="仿宋_GB2312" w:hAnsi="宋体" w:cs="宋体"/>
          <w:szCs w:val="32"/>
        </w:rPr>
        <w:t>与子女共同</w:t>
      </w:r>
      <w:r>
        <w:rPr>
          <w:rFonts w:ascii="仿宋_GB2312" w:hAnsi="宋体" w:cs="宋体" w:hint="eastAsia"/>
          <w:szCs w:val="32"/>
        </w:rPr>
        <w:t>居住</w:t>
      </w:r>
      <w:r>
        <w:rPr>
          <w:rFonts w:ascii="仿宋_GB2312" w:hAnsi="宋体" w:cs="宋体"/>
          <w:szCs w:val="32"/>
        </w:rPr>
        <w:t>生活为条件，不受</w:t>
      </w:r>
      <w:r>
        <w:rPr>
          <w:rFonts w:ascii="仿宋_GB2312" w:hAnsi="宋体" w:cs="宋体" w:hint="eastAsia"/>
          <w:szCs w:val="32"/>
        </w:rPr>
        <w:t>年龄</w:t>
      </w:r>
      <w:r>
        <w:rPr>
          <w:rFonts w:ascii="仿宋_GB2312" w:hAnsi="宋体" w:cs="宋体"/>
          <w:szCs w:val="32"/>
        </w:rPr>
        <w:t>限制。</w:t>
      </w:r>
    </w:p>
    <w:p w:rsidR="00316E48" w:rsidRDefault="00316E48" w:rsidP="00316E48">
      <w:pPr>
        <w:wordWrap w:val="0"/>
        <w:snapToGrid w:val="0"/>
        <w:spacing w:line="560" w:lineRule="exact"/>
        <w:ind w:firstLineChars="200" w:firstLine="640"/>
        <w:jc w:val="left"/>
        <w:textAlignment w:val="baseline"/>
        <w:rPr>
          <w:rFonts w:ascii="仿宋_GB2312" w:hAnsi="宋体" w:cs="宋体"/>
          <w:bCs/>
          <w:szCs w:val="32"/>
        </w:rPr>
      </w:pPr>
      <w:r>
        <w:rPr>
          <w:rFonts w:ascii="仿宋_GB2312" w:hAnsi="宋体" w:cs="宋体" w:hint="eastAsia"/>
          <w:bCs/>
          <w:szCs w:val="32"/>
        </w:rPr>
        <w:t>2.</w:t>
      </w:r>
      <w:r>
        <w:rPr>
          <w:rFonts w:ascii="楷体_GB2312" w:eastAsia="楷体_GB2312" w:hAnsi="宋体" w:cs="宋体" w:hint="eastAsia"/>
          <w:szCs w:val="32"/>
        </w:rPr>
        <w:t>需核查材料</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hint="eastAsia"/>
          <w:szCs w:val="32"/>
        </w:rPr>
        <w:t>（1）申请人书面申请报告；</w:t>
      </w:r>
    </w:p>
    <w:p w:rsidR="00316E48" w:rsidRDefault="00316E48" w:rsidP="00316E48">
      <w:pPr>
        <w:wordWrap w:val="0"/>
        <w:snapToGrid w:val="0"/>
        <w:spacing w:line="560" w:lineRule="exact"/>
        <w:ind w:firstLineChars="200" w:firstLine="640"/>
        <w:jc w:val="left"/>
        <w:textAlignment w:val="baseline"/>
        <w:rPr>
          <w:rFonts w:ascii="仿宋_GB2312" w:hAnsi="宋体" w:cs="宋体"/>
          <w:bCs/>
          <w:szCs w:val="32"/>
        </w:rPr>
      </w:pPr>
      <w:r>
        <w:rPr>
          <w:rFonts w:ascii="仿宋_GB2312" w:hAnsi="宋体" w:cs="宋体" w:hint="eastAsia"/>
          <w:bCs/>
          <w:szCs w:val="32"/>
        </w:rPr>
        <w:t>（2）申请人与被投靠人的《</w:t>
      </w:r>
      <w:r>
        <w:rPr>
          <w:rFonts w:ascii="仿宋_GB2312" w:hAnsi="宋体" w:cs="宋体" w:hint="eastAsia"/>
          <w:szCs w:val="32"/>
        </w:rPr>
        <w:t>居民户口簿</w:t>
      </w:r>
      <w:r>
        <w:rPr>
          <w:rFonts w:ascii="仿宋_GB2312" w:hAnsi="宋体" w:cs="宋体" w:hint="eastAsia"/>
          <w:bCs/>
          <w:szCs w:val="32"/>
        </w:rPr>
        <w:t>》《居民身份证》；</w:t>
      </w:r>
    </w:p>
    <w:p w:rsidR="00316E48" w:rsidRDefault="00316E48" w:rsidP="00316E48">
      <w:pPr>
        <w:wordWrap w:val="0"/>
        <w:snapToGrid w:val="0"/>
        <w:spacing w:line="560" w:lineRule="exact"/>
        <w:ind w:firstLineChars="200" w:firstLine="640"/>
        <w:jc w:val="left"/>
        <w:textAlignment w:val="baseline"/>
        <w:rPr>
          <w:rFonts w:ascii="仿宋_GB2312" w:hAnsi="宋体" w:cs="宋体"/>
          <w:bCs/>
          <w:szCs w:val="32"/>
        </w:rPr>
      </w:pPr>
      <w:r>
        <w:rPr>
          <w:rFonts w:ascii="仿宋_GB2312" w:hAnsi="宋体" w:cs="宋体" w:hint="eastAsia"/>
          <w:bCs/>
          <w:szCs w:val="32"/>
        </w:rPr>
        <w:t>（3）申请人与被投靠人关系证明。</w:t>
      </w:r>
    </w:p>
    <w:p w:rsidR="00316E48" w:rsidRDefault="00316E48" w:rsidP="006744AB">
      <w:pPr>
        <w:wordWrap w:val="0"/>
        <w:snapToGrid w:val="0"/>
        <w:spacing w:line="560" w:lineRule="exact"/>
        <w:ind w:firstLineChars="200" w:firstLine="640"/>
        <w:jc w:val="left"/>
        <w:textAlignment w:val="baseline"/>
        <w:rPr>
          <w:rFonts w:ascii="仿宋_GB2312" w:hAnsi="宋体" w:cs="宋体"/>
          <w:b/>
          <w:szCs w:val="32"/>
        </w:rPr>
      </w:pPr>
      <w:r>
        <w:rPr>
          <w:rFonts w:ascii="仿宋_GB2312" w:hAnsi="宋体" w:cs="宋体" w:hint="eastAsia"/>
          <w:b/>
          <w:szCs w:val="32"/>
        </w:rPr>
        <w:t>（三）子女投靠父母入户</w:t>
      </w:r>
    </w:p>
    <w:p w:rsidR="00316E48" w:rsidRDefault="00316E48" w:rsidP="00316E48">
      <w:pPr>
        <w:wordWrap w:val="0"/>
        <w:snapToGrid w:val="0"/>
        <w:spacing w:line="560" w:lineRule="exact"/>
        <w:ind w:firstLineChars="200" w:firstLine="640"/>
        <w:jc w:val="left"/>
        <w:textAlignment w:val="baseline"/>
        <w:rPr>
          <w:rFonts w:ascii="楷体" w:eastAsia="楷体" w:hAnsi="楷体" w:cs="楷体"/>
          <w:bCs/>
          <w:szCs w:val="32"/>
        </w:rPr>
      </w:pPr>
      <w:r>
        <w:rPr>
          <w:rFonts w:ascii="仿宋_GB2312" w:hAnsi="宋体" w:cs="宋体" w:hint="eastAsia"/>
          <w:bCs/>
          <w:szCs w:val="32"/>
        </w:rPr>
        <w:lastRenderedPageBreak/>
        <w:t>1.</w:t>
      </w:r>
      <w:r>
        <w:rPr>
          <w:rFonts w:ascii="楷体" w:eastAsia="楷体" w:hAnsi="楷体" w:cs="楷体" w:hint="eastAsia"/>
          <w:bCs/>
          <w:szCs w:val="32"/>
        </w:rPr>
        <w:t>办理条件</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szCs w:val="32"/>
        </w:rPr>
        <w:t>以</w:t>
      </w:r>
      <w:r>
        <w:rPr>
          <w:rFonts w:ascii="仿宋_GB2312" w:hAnsi="宋体" w:cs="宋体" w:hint="eastAsia"/>
          <w:szCs w:val="32"/>
        </w:rPr>
        <w:t>父母户口所在地在本地且</w:t>
      </w:r>
      <w:r>
        <w:rPr>
          <w:rFonts w:ascii="仿宋_GB2312" w:hAnsi="宋体" w:cs="宋体"/>
          <w:szCs w:val="32"/>
        </w:rPr>
        <w:t>与</w:t>
      </w:r>
      <w:r>
        <w:rPr>
          <w:rFonts w:ascii="仿宋_GB2312" w:hAnsi="宋体" w:cs="宋体" w:hint="eastAsia"/>
          <w:szCs w:val="32"/>
        </w:rPr>
        <w:t>父母</w:t>
      </w:r>
      <w:r>
        <w:rPr>
          <w:rFonts w:ascii="仿宋_GB2312" w:hAnsi="宋体" w:cs="宋体"/>
          <w:szCs w:val="32"/>
        </w:rPr>
        <w:t>共同</w:t>
      </w:r>
      <w:r>
        <w:rPr>
          <w:rFonts w:ascii="仿宋_GB2312" w:hAnsi="宋体" w:cs="宋体" w:hint="eastAsia"/>
          <w:szCs w:val="32"/>
        </w:rPr>
        <w:t>居住</w:t>
      </w:r>
      <w:r>
        <w:rPr>
          <w:rFonts w:ascii="仿宋_GB2312" w:hAnsi="宋体" w:cs="宋体"/>
          <w:szCs w:val="32"/>
        </w:rPr>
        <w:t>生活为条件，不受</w:t>
      </w:r>
      <w:r>
        <w:rPr>
          <w:rFonts w:ascii="仿宋_GB2312" w:hAnsi="宋体" w:cs="宋体" w:hint="eastAsia"/>
          <w:szCs w:val="32"/>
        </w:rPr>
        <w:t>年龄</w:t>
      </w:r>
      <w:r>
        <w:rPr>
          <w:rFonts w:ascii="仿宋_GB2312" w:hAnsi="宋体" w:cs="宋体"/>
          <w:szCs w:val="32"/>
        </w:rPr>
        <w:t>限制</w:t>
      </w:r>
      <w:r>
        <w:rPr>
          <w:rFonts w:ascii="仿宋_GB2312" w:hAnsi="宋体" w:cs="宋体" w:hint="eastAsia"/>
          <w:szCs w:val="32"/>
        </w:rPr>
        <w:t>，其配偶、子女均可随迁。</w:t>
      </w:r>
    </w:p>
    <w:p w:rsidR="00316E48" w:rsidRDefault="00316E48" w:rsidP="00316E48">
      <w:pPr>
        <w:wordWrap w:val="0"/>
        <w:snapToGrid w:val="0"/>
        <w:spacing w:line="560" w:lineRule="exact"/>
        <w:ind w:firstLineChars="200" w:firstLine="640"/>
        <w:jc w:val="left"/>
        <w:textAlignment w:val="baseline"/>
        <w:rPr>
          <w:rFonts w:ascii="仿宋_GB2312" w:hAnsi="宋体" w:cs="宋体"/>
          <w:bCs/>
          <w:szCs w:val="32"/>
        </w:rPr>
      </w:pPr>
      <w:r>
        <w:rPr>
          <w:rFonts w:ascii="仿宋_GB2312" w:hAnsi="宋体" w:cs="宋体" w:hint="eastAsia"/>
          <w:szCs w:val="32"/>
        </w:rPr>
        <w:t>2.</w:t>
      </w:r>
      <w:r>
        <w:rPr>
          <w:rFonts w:ascii="楷体_GB2312" w:eastAsia="楷体_GB2312" w:hAnsi="宋体" w:cs="宋体" w:hint="eastAsia"/>
          <w:szCs w:val="32"/>
        </w:rPr>
        <w:t>需核查材料</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hint="eastAsia"/>
          <w:szCs w:val="32"/>
        </w:rPr>
        <w:t>①</w:t>
      </w:r>
      <w:r>
        <w:rPr>
          <w:rFonts w:ascii="仿宋_GB2312" w:hint="eastAsia"/>
          <w:szCs w:val="32"/>
        </w:rPr>
        <w:t>申请人书面申请报告</w:t>
      </w:r>
      <w:r>
        <w:rPr>
          <w:rFonts w:ascii="仿宋_GB2312" w:hAnsi="宋体" w:cs="宋体" w:hint="eastAsia"/>
          <w:szCs w:val="32"/>
        </w:rPr>
        <w:t>；</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hint="eastAsia"/>
          <w:szCs w:val="32"/>
        </w:rPr>
        <w:t>②申请人及随迁人员与被投靠人《居民户口簿》《居民身份证》；</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仿宋_GB2312" w:hAnsi="宋体" w:cs="宋体" w:hint="eastAsia"/>
          <w:szCs w:val="32"/>
        </w:rPr>
        <w:t>③申请人与被投靠人关系证明。</w:t>
      </w:r>
    </w:p>
    <w:p w:rsidR="00316E48" w:rsidRDefault="00316E48" w:rsidP="00316E48">
      <w:pPr>
        <w:spacing w:line="560" w:lineRule="exact"/>
        <w:ind w:firstLineChars="200" w:firstLine="640"/>
        <w:jc w:val="left"/>
        <w:textAlignment w:val="baseline"/>
        <w:rPr>
          <w:rFonts w:ascii="仿宋_GB2312"/>
          <w:szCs w:val="32"/>
        </w:rPr>
      </w:pPr>
      <w:r>
        <w:rPr>
          <w:rFonts w:ascii="黑体" w:eastAsia="黑体" w:hAnsi="ˎ̥" w:cs="宋体" w:hint="eastAsia"/>
          <w:kern w:val="10"/>
          <w:szCs w:val="32"/>
        </w:rPr>
        <w:t xml:space="preserve">第十九条  </w:t>
      </w:r>
      <w:r>
        <w:rPr>
          <w:rFonts w:ascii="仿宋_GB2312" w:hint="eastAsia"/>
          <w:szCs w:val="32"/>
        </w:rPr>
        <w:t>随军家属入户</w:t>
      </w:r>
    </w:p>
    <w:p w:rsidR="00316E48" w:rsidRDefault="00316E48" w:rsidP="00316E48">
      <w:pPr>
        <w:wordWrap w:val="0"/>
        <w:snapToGrid w:val="0"/>
        <w:spacing w:line="560" w:lineRule="exact"/>
        <w:ind w:firstLineChars="200" w:firstLine="640"/>
        <w:jc w:val="left"/>
        <w:textAlignment w:val="baseline"/>
        <w:rPr>
          <w:rFonts w:ascii="楷体" w:eastAsia="楷体" w:hAnsi="楷体" w:cs="楷体"/>
          <w:bCs/>
          <w:szCs w:val="32"/>
        </w:rPr>
      </w:pPr>
      <w:r>
        <w:rPr>
          <w:rFonts w:ascii="楷体" w:eastAsia="楷体" w:hAnsi="楷体" w:cs="楷体" w:hint="eastAsia"/>
          <w:szCs w:val="32"/>
        </w:rPr>
        <w:t>（一）</w:t>
      </w:r>
      <w:r>
        <w:rPr>
          <w:rFonts w:ascii="楷体" w:eastAsia="楷体" w:hAnsi="楷体" w:cs="楷体" w:hint="eastAsia"/>
          <w:bCs/>
          <w:szCs w:val="32"/>
        </w:rPr>
        <w:t>办理条件</w:t>
      </w:r>
    </w:p>
    <w:p w:rsidR="00316E48" w:rsidRDefault="00316E48" w:rsidP="00316E48">
      <w:pPr>
        <w:spacing w:line="560" w:lineRule="exact"/>
        <w:ind w:firstLineChars="200" w:firstLine="640"/>
        <w:jc w:val="left"/>
        <w:textAlignment w:val="baseline"/>
        <w:rPr>
          <w:rFonts w:ascii="仿宋_GB2312"/>
          <w:szCs w:val="32"/>
        </w:rPr>
      </w:pPr>
      <w:r>
        <w:rPr>
          <w:rFonts w:ascii="仿宋_GB2312" w:hint="eastAsia"/>
          <w:szCs w:val="32"/>
        </w:rPr>
        <w:t>符合随军条件的军人家属，可申请将户口迁移至军人服役地所在地。</w:t>
      </w:r>
    </w:p>
    <w:p w:rsidR="00316E48" w:rsidRDefault="00316E48" w:rsidP="00316E48">
      <w:pPr>
        <w:spacing w:line="560" w:lineRule="exact"/>
        <w:ind w:firstLineChars="200" w:firstLine="640"/>
        <w:jc w:val="left"/>
        <w:textAlignment w:val="baseline"/>
        <w:rPr>
          <w:rFonts w:ascii="楷体_GB2312" w:eastAsia="楷体_GB2312" w:hAnsi="宋体" w:cs="宋体"/>
          <w:szCs w:val="32"/>
        </w:rPr>
      </w:pPr>
      <w:r>
        <w:rPr>
          <w:rFonts w:ascii="楷体_GB2312" w:eastAsia="楷体_GB2312" w:hAnsi="宋体" w:cs="宋体" w:hint="eastAsia"/>
          <w:szCs w:val="32"/>
        </w:rPr>
        <w:t>（二）需核查材料</w:t>
      </w:r>
    </w:p>
    <w:p w:rsidR="00316E48" w:rsidRDefault="00316E48" w:rsidP="00316E48">
      <w:pPr>
        <w:spacing w:line="560" w:lineRule="exact"/>
        <w:ind w:firstLineChars="200" w:firstLine="640"/>
        <w:jc w:val="left"/>
        <w:textAlignment w:val="baseline"/>
        <w:rPr>
          <w:rFonts w:ascii="仿宋_GB2312"/>
          <w:szCs w:val="32"/>
        </w:rPr>
      </w:pPr>
      <w:r>
        <w:rPr>
          <w:rFonts w:ascii="仿宋_GB2312" w:hint="eastAsia"/>
          <w:szCs w:val="32"/>
        </w:rPr>
        <w:t>1.申请人书面申请报告；</w:t>
      </w:r>
    </w:p>
    <w:p w:rsidR="00316E48" w:rsidRDefault="00316E48" w:rsidP="00316E48">
      <w:pPr>
        <w:spacing w:line="560" w:lineRule="exact"/>
        <w:ind w:firstLineChars="200" w:firstLine="640"/>
        <w:jc w:val="left"/>
        <w:textAlignment w:val="baseline"/>
        <w:rPr>
          <w:rFonts w:ascii="仿宋_GB2312"/>
          <w:szCs w:val="32"/>
        </w:rPr>
      </w:pPr>
      <w:r>
        <w:rPr>
          <w:rFonts w:ascii="仿宋_GB2312" w:hint="eastAsia"/>
          <w:szCs w:val="32"/>
        </w:rPr>
        <w:t>2.申请人及随迁人员的《居民身份证》《</w:t>
      </w:r>
      <w:r>
        <w:rPr>
          <w:rFonts w:ascii="仿宋_GB2312" w:hAnsi="宋体" w:cs="宋体" w:hint="eastAsia"/>
          <w:szCs w:val="32"/>
        </w:rPr>
        <w:t>居民户口簿</w:t>
      </w:r>
      <w:r>
        <w:rPr>
          <w:rFonts w:ascii="仿宋_GB2312" w:hint="eastAsia"/>
          <w:szCs w:val="32"/>
        </w:rPr>
        <w:t>》；</w:t>
      </w:r>
    </w:p>
    <w:p w:rsidR="00316E48" w:rsidRDefault="00316E48" w:rsidP="00316E48">
      <w:pPr>
        <w:spacing w:line="560" w:lineRule="exact"/>
        <w:ind w:firstLineChars="200" w:firstLine="640"/>
        <w:jc w:val="left"/>
        <w:textAlignment w:val="baseline"/>
        <w:rPr>
          <w:rFonts w:ascii="仿宋_GB2312"/>
          <w:szCs w:val="32"/>
        </w:rPr>
      </w:pPr>
      <w:r>
        <w:rPr>
          <w:rFonts w:ascii="仿宋_GB2312" w:hint="eastAsia"/>
          <w:szCs w:val="32"/>
        </w:rPr>
        <w:t>3.师（旅）级以上单位的政治机关批准文件。</w:t>
      </w:r>
    </w:p>
    <w:p w:rsidR="00316E48" w:rsidRDefault="00316E48" w:rsidP="00316E48">
      <w:pPr>
        <w:spacing w:line="560" w:lineRule="exact"/>
        <w:ind w:firstLineChars="200" w:firstLine="640"/>
        <w:jc w:val="left"/>
        <w:textAlignment w:val="baseline"/>
        <w:rPr>
          <w:rFonts w:ascii="仿宋_GB2312"/>
          <w:szCs w:val="32"/>
          <w:lang w:val="zh-CN"/>
        </w:rPr>
      </w:pPr>
      <w:r>
        <w:rPr>
          <w:rFonts w:ascii="黑体" w:eastAsia="黑体" w:hAnsi="宋体" w:cs="宋体" w:hint="eastAsia"/>
          <w:szCs w:val="32"/>
          <w:lang w:val="zh-CN"/>
        </w:rPr>
        <w:t xml:space="preserve">第二十条  </w:t>
      </w:r>
      <w:r>
        <w:rPr>
          <w:rFonts w:ascii="仿宋_GB2312" w:hint="eastAsia"/>
          <w:szCs w:val="32"/>
          <w:lang w:val="zh-CN"/>
        </w:rPr>
        <w:t>收养小孩入户</w:t>
      </w:r>
    </w:p>
    <w:p w:rsidR="00316E48" w:rsidRDefault="00316E48" w:rsidP="00316E48">
      <w:pPr>
        <w:spacing w:line="560" w:lineRule="exact"/>
        <w:ind w:firstLineChars="200" w:firstLine="640"/>
        <w:jc w:val="left"/>
        <w:textAlignment w:val="baseline"/>
        <w:rPr>
          <w:rFonts w:ascii="楷体" w:eastAsia="楷体" w:hAnsi="楷体" w:cs="楷体"/>
          <w:szCs w:val="32"/>
          <w:lang w:val="zh-CN"/>
        </w:rPr>
      </w:pPr>
      <w:r>
        <w:rPr>
          <w:rFonts w:ascii="楷体" w:eastAsia="楷体" w:hAnsi="楷体" w:cs="楷体" w:hint="eastAsia"/>
          <w:szCs w:val="32"/>
          <w:lang w:val="zh-CN"/>
        </w:rPr>
        <w:t>（一）办理条件</w:t>
      </w:r>
    </w:p>
    <w:p w:rsidR="00316E48" w:rsidRDefault="00316E48" w:rsidP="00316E48">
      <w:pPr>
        <w:spacing w:line="560" w:lineRule="exact"/>
        <w:ind w:firstLineChars="200" w:firstLine="640"/>
        <w:jc w:val="left"/>
        <w:textAlignment w:val="baseline"/>
        <w:rPr>
          <w:rFonts w:ascii="仿宋_GB2312"/>
          <w:szCs w:val="32"/>
          <w:lang w:val="zh-CN"/>
        </w:rPr>
      </w:pPr>
      <w:r>
        <w:rPr>
          <w:rFonts w:ascii="仿宋_GB2312" w:hint="eastAsia"/>
          <w:szCs w:val="32"/>
          <w:lang w:val="zh-CN"/>
        </w:rPr>
        <w:t>公民按法律规定办理相关收养手续后，可申请将被收养小孩的户口迁入收养人家庭户。</w:t>
      </w:r>
    </w:p>
    <w:p w:rsidR="00316E48" w:rsidRDefault="00316E48" w:rsidP="00316E48">
      <w:pPr>
        <w:spacing w:line="560" w:lineRule="exact"/>
        <w:ind w:firstLineChars="200" w:firstLine="640"/>
        <w:jc w:val="left"/>
        <w:textAlignment w:val="baseline"/>
        <w:rPr>
          <w:rFonts w:ascii="楷体" w:eastAsia="楷体" w:hAnsi="楷体" w:cs="楷体"/>
          <w:szCs w:val="32"/>
          <w:lang w:val="zh-CN"/>
        </w:rPr>
      </w:pPr>
      <w:r>
        <w:rPr>
          <w:rFonts w:ascii="楷体" w:eastAsia="楷体" w:hAnsi="楷体" w:cs="楷体" w:hint="eastAsia"/>
          <w:szCs w:val="32"/>
          <w:lang w:val="zh-CN"/>
        </w:rPr>
        <w:t>（二）需</w:t>
      </w:r>
      <w:r>
        <w:rPr>
          <w:rFonts w:ascii="楷体" w:eastAsia="楷体" w:hAnsi="楷体" w:cs="楷体" w:hint="eastAsia"/>
          <w:szCs w:val="32"/>
        </w:rPr>
        <w:t>核查</w:t>
      </w:r>
      <w:r>
        <w:rPr>
          <w:rFonts w:ascii="楷体" w:eastAsia="楷体" w:hAnsi="楷体" w:cs="楷体" w:hint="eastAsia"/>
          <w:szCs w:val="32"/>
          <w:lang w:val="zh-CN"/>
        </w:rPr>
        <w:t>材料</w:t>
      </w:r>
    </w:p>
    <w:p w:rsidR="00316E48" w:rsidRDefault="00316E48" w:rsidP="00316E48">
      <w:pPr>
        <w:spacing w:line="560" w:lineRule="exact"/>
        <w:ind w:firstLineChars="200" w:firstLine="640"/>
        <w:jc w:val="left"/>
        <w:textAlignment w:val="baseline"/>
        <w:rPr>
          <w:rFonts w:ascii="仿宋_GB2312"/>
          <w:szCs w:val="32"/>
          <w:lang w:val="zh-CN"/>
        </w:rPr>
      </w:pPr>
      <w:r>
        <w:rPr>
          <w:rFonts w:ascii="仿宋_GB2312" w:hint="eastAsia"/>
          <w:szCs w:val="32"/>
        </w:rPr>
        <w:t>1.申请人书面申请报告</w:t>
      </w:r>
      <w:r>
        <w:rPr>
          <w:rFonts w:ascii="仿宋_GB2312" w:hint="eastAsia"/>
          <w:szCs w:val="32"/>
          <w:lang w:val="zh-CN"/>
        </w:rPr>
        <w:t>；</w:t>
      </w:r>
    </w:p>
    <w:p w:rsidR="00316E48" w:rsidRDefault="00316E48" w:rsidP="00316E48">
      <w:pPr>
        <w:spacing w:line="560" w:lineRule="exact"/>
        <w:ind w:firstLineChars="200" w:firstLine="640"/>
        <w:jc w:val="left"/>
        <w:textAlignment w:val="baseline"/>
        <w:rPr>
          <w:rFonts w:ascii="仿宋_GB2312"/>
          <w:szCs w:val="32"/>
          <w:lang w:val="zh-CN"/>
        </w:rPr>
      </w:pPr>
      <w:r>
        <w:rPr>
          <w:rFonts w:ascii="仿宋_GB2312" w:hint="eastAsia"/>
          <w:szCs w:val="32"/>
        </w:rPr>
        <w:t>2.</w:t>
      </w:r>
      <w:r>
        <w:rPr>
          <w:rFonts w:ascii="仿宋_GB2312" w:hint="eastAsia"/>
          <w:szCs w:val="32"/>
          <w:lang w:val="zh-CN"/>
        </w:rPr>
        <w:t>收养人的</w:t>
      </w:r>
      <w:r>
        <w:rPr>
          <w:rFonts w:ascii="仿宋_GB2312" w:hAnsi="宋体" w:cs="宋体" w:hint="eastAsia"/>
          <w:szCs w:val="32"/>
        </w:rPr>
        <w:t>《居民户口簿》《居民身份证》</w:t>
      </w:r>
      <w:r>
        <w:rPr>
          <w:rFonts w:ascii="仿宋_GB2312" w:hint="eastAsia"/>
          <w:szCs w:val="32"/>
          <w:lang w:val="zh-CN"/>
        </w:rPr>
        <w:t>；</w:t>
      </w:r>
    </w:p>
    <w:p w:rsidR="00316E48" w:rsidRDefault="00316E48" w:rsidP="00316E48">
      <w:pPr>
        <w:spacing w:line="560" w:lineRule="exact"/>
        <w:ind w:firstLineChars="200" w:firstLine="640"/>
        <w:jc w:val="left"/>
        <w:textAlignment w:val="baseline"/>
        <w:rPr>
          <w:rFonts w:ascii="仿宋_GB2312"/>
          <w:szCs w:val="32"/>
          <w:lang w:val="zh-CN"/>
        </w:rPr>
      </w:pPr>
      <w:r>
        <w:rPr>
          <w:rFonts w:ascii="仿宋_GB2312" w:hint="eastAsia"/>
          <w:szCs w:val="32"/>
        </w:rPr>
        <w:t>3.</w:t>
      </w:r>
      <w:r>
        <w:rPr>
          <w:rFonts w:ascii="仿宋_GB2312" w:hint="eastAsia"/>
          <w:szCs w:val="32"/>
          <w:lang w:val="zh-CN"/>
        </w:rPr>
        <w:t>《收养证》；</w:t>
      </w:r>
    </w:p>
    <w:p w:rsidR="00316E48" w:rsidRDefault="00316E48" w:rsidP="00316E48">
      <w:pPr>
        <w:spacing w:line="560" w:lineRule="exact"/>
        <w:ind w:firstLineChars="200" w:firstLine="640"/>
        <w:jc w:val="left"/>
        <w:textAlignment w:val="baseline"/>
        <w:rPr>
          <w:rFonts w:ascii="仿宋_GB2312"/>
          <w:szCs w:val="32"/>
          <w:lang w:val="zh-CN"/>
        </w:rPr>
      </w:pPr>
      <w:r>
        <w:rPr>
          <w:rFonts w:ascii="仿宋_GB2312" w:hint="eastAsia"/>
          <w:szCs w:val="32"/>
        </w:rPr>
        <w:lastRenderedPageBreak/>
        <w:t>4.</w:t>
      </w:r>
      <w:r>
        <w:rPr>
          <w:rFonts w:ascii="仿宋_GB2312" w:hint="eastAsia"/>
          <w:szCs w:val="32"/>
          <w:lang w:val="zh-CN"/>
        </w:rPr>
        <w:t>被收养人的</w:t>
      </w:r>
      <w:r>
        <w:rPr>
          <w:rFonts w:ascii="仿宋_GB2312" w:hAnsi="宋体" w:cs="宋体" w:hint="eastAsia"/>
          <w:szCs w:val="32"/>
        </w:rPr>
        <w:t>《居民户口簿》</w:t>
      </w:r>
      <w:r>
        <w:rPr>
          <w:rFonts w:ascii="仿宋_GB2312" w:hint="eastAsia"/>
          <w:szCs w:val="32"/>
          <w:lang w:val="zh-CN"/>
        </w:rPr>
        <w:t>。</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lang w:val="zh-CN"/>
        </w:rPr>
      </w:pPr>
      <w:r>
        <w:rPr>
          <w:rFonts w:ascii="黑体" w:eastAsia="黑体" w:hAnsi="宋体" w:cs="宋体" w:hint="eastAsia"/>
          <w:szCs w:val="32"/>
          <w:lang w:val="zh-CN"/>
        </w:rPr>
        <w:t>第二十一条</w:t>
      </w:r>
      <w:r>
        <w:rPr>
          <w:rFonts w:ascii="仿宋_GB2312" w:hAnsi="宋体" w:cs="宋体" w:hint="eastAsia"/>
          <w:szCs w:val="32"/>
        </w:rPr>
        <w:t xml:space="preserve">  高校、职业院校学生</w:t>
      </w:r>
      <w:r>
        <w:rPr>
          <w:rFonts w:ascii="仿宋_GB2312" w:hAnsi="宋体" w:cs="宋体" w:hint="eastAsia"/>
          <w:szCs w:val="32"/>
          <w:lang w:val="zh-CN"/>
        </w:rPr>
        <w:t>入学、毕业入户</w:t>
      </w:r>
    </w:p>
    <w:p w:rsidR="00316E48" w:rsidRDefault="00316E48" w:rsidP="006744AB">
      <w:pPr>
        <w:ind w:firstLineChars="200" w:firstLine="640"/>
        <w:contextualSpacing/>
        <w:textAlignment w:val="baseline"/>
        <w:rPr>
          <w:rFonts w:ascii="仿宋_GB2312" w:hAnsi="宋体" w:cs="宋体"/>
          <w:b/>
          <w:bCs/>
          <w:szCs w:val="32"/>
        </w:rPr>
      </w:pPr>
      <w:r>
        <w:rPr>
          <w:rFonts w:ascii="仿宋_GB2312" w:hAnsi="宋体" w:cs="宋体" w:hint="eastAsia"/>
          <w:b/>
          <w:bCs/>
          <w:szCs w:val="32"/>
        </w:rPr>
        <w:t>（一）在本市高校、职业院校就读的学生入户</w:t>
      </w:r>
    </w:p>
    <w:p w:rsidR="00316E48" w:rsidRDefault="00316E48" w:rsidP="00316E48">
      <w:pPr>
        <w:ind w:firstLineChars="200" w:firstLine="640"/>
        <w:contextualSpacing/>
        <w:textAlignment w:val="baseline"/>
        <w:rPr>
          <w:rFonts w:ascii="楷体_GB2312" w:eastAsia="楷体_GB2312"/>
          <w:szCs w:val="32"/>
        </w:rPr>
      </w:pPr>
      <w:r>
        <w:rPr>
          <w:rFonts w:ascii="楷体_GB2312" w:eastAsia="楷体_GB2312" w:hint="eastAsia"/>
          <w:szCs w:val="32"/>
        </w:rPr>
        <w:t>1.办理条件</w:t>
      </w:r>
    </w:p>
    <w:p w:rsidR="00316E48" w:rsidRDefault="00316E48" w:rsidP="00316E48">
      <w:pPr>
        <w:ind w:firstLineChars="200" w:firstLine="640"/>
        <w:contextualSpacing/>
        <w:textAlignment w:val="baseline"/>
        <w:rPr>
          <w:rFonts w:ascii="仿宋_GB2312" w:hAnsi="宋体" w:cs="宋体"/>
          <w:szCs w:val="32"/>
        </w:rPr>
      </w:pPr>
      <w:r>
        <w:rPr>
          <w:rFonts w:ascii="仿宋_GB2312" w:hAnsi="宋体" w:cs="宋体" w:hint="eastAsia"/>
          <w:szCs w:val="32"/>
        </w:rPr>
        <w:t>公民考取具有国家规定招生资格、可办理新生户口迁移的本市全日制高校、职业院校，自愿迁移户口的，</w:t>
      </w:r>
      <w:r>
        <w:rPr>
          <w:rFonts w:ascii="仿宋_GB2312" w:hint="eastAsia"/>
          <w:szCs w:val="32"/>
        </w:rPr>
        <w:t>可将户口迁入本市，直接到落户地派出所当场办理。</w:t>
      </w:r>
    </w:p>
    <w:p w:rsidR="00316E48" w:rsidRDefault="00316E48" w:rsidP="00316E48">
      <w:pPr>
        <w:ind w:firstLineChars="200" w:firstLine="640"/>
        <w:contextualSpacing/>
        <w:textAlignment w:val="baseline"/>
        <w:rPr>
          <w:rFonts w:ascii="楷体_GB2312" w:eastAsia="楷体_GB2312"/>
          <w:szCs w:val="32"/>
        </w:rPr>
      </w:pPr>
      <w:r>
        <w:rPr>
          <w:rFonts w:ascii="楷体_GB2312" w:eastAsia="楷体_GB2312" w:hint="eastAsia"/>
          <w:szCs w:val="32"/>
        </w:rPr>
        <w:t>2.需核查材料</w:t>
      </w:r>
    </w:p>
    <w:p w:rsidR="00316E48" w:rsidRDefault="00316E48" w:rsidP="00316E48">
      <w:pPr>
        <w:ind w:firstLineChars="200" w:firstLine="640"/>
        <w:contextualSpacing/>
        <w:textAlignment w:val="baseline"/>
        <w:rPr>
          <w:rFonts w:ascii="仿宋_GB2312"/>
          <w:szCs w:val="32"/>
        </w:rPr>
      </w:pPr>
      <w:r>
        <w:rPr>
          <w:rFonts w:ascii="仿宋_GB2312" w:hAnsi="宋体" w:cs="宋体" w:hint="eastAsia"/>
          <w:szCs w:val="32"/>
        </w:rPr>
        <w:t>①</w:t>
      </w:r>
      <w:r>
        <w:rPr>
          <w:rFonts w:ascii="仿宋_GB2312" w:hint="eastAsia"/>
          <w:szCs w:val="32"/>
        </w:rPr>
        <w:t>本人《居民身份证》《</w:t>
      </w:r>
      <w:r>
        <w:rPr>
          <w:rFonts w:ascii="仿宋_GB2312" w:hAnsi="宋体" w:cs="宋体" w:hint="eastAsia"/>
          <w:szCs w:val="32"/>
        </w:rPr>
        <w:t>居民户口簿</w:t>
      </w:r>
      <w:r>
        <w:rPr>
          <w:rFonts w:ascii="仿宋_GB2312" w:hint="eastAsia"/>
          <w:szCs w:val="32"/>
        </w:rPr>
        <w:t>》《录取通知书》；</w:t>
      </w:r>
    </w:p>
    <w:p w:rsidR="00316E48" w:rsidRDefault="00316E48" w:rsidP="00316E48">
      <w:pPr>
        <w:ind w:firstLineChars="200" w:firstLine="640"/>
        <w:contextualSpacing/>
        <w:textAlignment w:val="baseline"/>
        <w:rPr>
          <w:rFonts w:ascii="仿宋_GB2312" w:hAnsi="宋体" w:cs="宋体"/>
          <w:szCs w:val="32"/>
        </w:rPr>
      </w:pPr>
      <w:r>
        <w:rPr>
          <w:rFonts w:ascii="仿宋_GB2312" w:hAnsi="宋体" w:cs="宋体" w:hint="eastAsia"/>
          <w:szCs w:val="32"/>
        </w:rPr>
        <w:t>②迁出地派出所出具的《户口迁移证》；</w:t>
      </w:r>
    </w:p>
    <w:p w:rsidR="00316E48" w:rsidRDefault="00316E48" w:rsidP="00316E48">
      <w:pPr>
        <w:ind w:firstLineChars="200" w:firstLine="640"/>
        <w:contextualSpacing/>
        <w:textAlignment w:val="baseline"/>
        <w:rPr>
          <w:rFonts w:ascii="仿宋_GB2312" w:hAnsi="宋体" w:cs="宋体"/>
          <w:szCs w:val="32"/>
        </w:rPr>
      </w:pPr>
      <w:r>
        <w:rPr>
          <w:rFonts w:ascii="仿宋_GB2312" w:hAnsi="宋体" w:cs="宋体" w:hint="eastAsia"/>
          <w:szCs w:val="32"/>
        </w:rPr>
        <w:t>③迁入地学校《集体户口簿》。</w:t>
      </w:r>
    </w:p>
    <w:p w:rsidR="00316E48" w:rsidRDefault="00316E48" w:rsidP="006744AB">
      <w:pPr>
        <w:ind w:firstLineChars="200" w:firstLine="640"/>
        <w:contextualSpacing/>
        <w:textAlignment w:val="baseline"/>
        <w:rPr>
          <w:rFonts w:ascii="仿宋_GB2312"/>
          <w:b/>
          <w:bCs/>
          <w:szCs w:val="32"/>
        </w:rPr>
      </w:pPr>
      <w:r>
        <w:rPr>
          <w:rFonts w:ascii="仿宋_GB2312" w:hAnsi="宋体" w:cs="宋体" w:hint="eastAsia"/>
          <w:b/>
          <w:bCs/>
          <w:szCs w:val="32"/>
        </w:rPr>
        <w:t>（二）高校、职业院校毕业生入户</w:t>
      </w:r>
    </w:p>
    <w:p w:rsidR="00316E48" w:rsidRDefault="00316E48" w:rsidP="00316E48">
      <w:pPr>
        <w:ind w:firstLineChars="200" w:firstLine="640"/>
        <w:contextualSpacing/>
        <w:jc w:val="left"/>
        <w:textAlignment w:val="baseline"/>
        <w:rPr>
          <w:rFonts w:ascii="楷体_GB2312" w:eastAsia="楷体_GB2312" w:hAnsi="宋体" w:cs="宋体"/>
          <w:szCs w:val="32"/>
        </w:rPr>
      </w:pPr>
      <w:r>
        <w:rPr>
          <w:rFonts w:ascii="楷体_GB2312" w:eastAsia="楷体_GB2312" w:hAnsi="宋体" w:cs="宋体" w:hint="eastAsia"/>
          <w:szCs w:val="32"/>
        </w:rPr>
        <w:t>1.办理条件</w:t>
      </w:r>
    </w:p>
    <w:p w:rsidR="00316E48" w:rsidRDefault="00316E48" w:rsidP="00316E48">
      <w:pPr>
        <w:ind w:firstLineChars="200" w:firstLine="640"/>
        <w:contextualSpacing/>
        <w:textAlignment w:val="baseline"/>
        <w:rPr>
          <w:rFonts w:ascii="仿宋_GB2312"/>
          <w:szCs w:val="32"/>
        </w:rPr>
      </w:pPr>
      <w:r>
        <w:rPr>
          <w:rFonts w:ascii="仿宋_GB2312" w:hint="eastAsia"/>
          <w:szCs w:val="32"/>
        </w:rPr>
        <w:t>入学时将户口迁入高校、职业院校的毕业生，可根据本人意愿，将户口迁回原籍地或迁入就业（创业）地，直接到落户地派出所当场办理。</w:t>
      </w:r>
    </w:p>
    <w:p w:rsidR="00316E48" w:rsidRDefault="00316E48" w:rsidP="00316E48">
      <w:pPr>
        <w:ind w:firstLineChars="200" w:firstLine="640"/>
        <w:contextualSpacing/>
        <w:textAlignment w:val="baseline"/>
        <w:rPr>
          <w:rFonts w:ascii="楷体_GB2312" w:eastAsia="楷体_GB2312"/>
          <w:szCs w:val="32"/>
        </w:rPr>
      </w:pPr>
      <w:r>
        <w:rPr>
          <w:rFonts w:ascii="楷体_GB2312" w:eastAsia="楷体_GB2312" w:hint="eastAsia"/>
          <w:szCs w:val="32"/>
        </w:rPr>
        <w:t>2.</w:t>
      </w:r>
      <w:r>
        <w:rPr>
          <w:rFonts w:ascii="楷体_GB2312" w:eastAsia="楷体_GB2312" w:hint="eastAsia"/>
          <w:bCs/>
          <w:szCs w:val="32"/>
        </w:rPr>
        <w:t>需核查材料</w:t>
      </w:r>
    </w:p>
    <w:p w:rsidR="00316E48" w:rsidRDefault="00316E48" w:rsidP="00316E48">
      <w:pPr>
        <w:ind w:firstLineChars="200" w:firstLine="640"/>
        <w:contextualSpacing/>
        <w:textAlignment w:val="baseline"/>
        <w:rPr>
          <w:rFonts w:ascii="仿宋_GB2312"/>
          <w:szCs w:val="32"/>
        </w:rPr>
      </w:pPr>
      <w:r>
        <w:rPr>
          <w:rFonts w:ascii="仿宋_GB2312" w:hAnsi="宋体" w:cs="宋体" w:hint="eastAsia"/>
          <w:szCs w:val="32"/>
        </w:rPr>
        <w:t>（1）</w:t>
      </w:r>
      <w:r>
        <w:rPr>
          <w:rFonts w:ascii="仿宋_GB2312" w:hint="eastAsia"/>
          <w:szCs w:val="32"/>
        </w:rPr>
        <w:t>申请人书面申请报告；</w:t>
      </w:r>
    </w:p>
    <w:p w:rsidR="00316E48" w:rsidRDefault="00316E48" w:rsidP="00316E48">
      <w:pPr>
        <w:ind w:firstLineChars="200" w:firstLine="640"/>
        <w:contextualSpacing/>
        <w:textAlignment w:val="baseline"/>
        <w:rPr>
          <w:rFonts w:ascii="仿宋_GB2312"/>
          <w:szCs w:val="32"/>
        </w:rPr>
      </w:pPr>
      <w:r>
        <w:rPr>
          <w:rFonts w:ascii="仿宋_GB2312" w:hAnsi="宋体" w:cs="宋体" w:hint="eastAsia"/>
          <w:szCs w:val="32"/>
        </w:rPr>
        <w:t>（2）</w:t>
      </w:r>
      <w:r>
        <w:rPr>
          <w:rFonts w:ascii="仿宋_GB2312" w:hint="eastAsia"/>
          <w:szCs w:val="32"/>
        </w:rPr>
        <w:t>申请人毕业证书；</w:t>
      </w:r>
    </w:p>
    <w:p w:rsidR="00316E48" w:rsidRDefault="00316E48" w:rsidP="00316E48">
      <w:pPr>
        <w:ind w:firstLineChars="200" w:firstLine="640"/>
        <w:contextualSpacing/>
        <w:textAlignment w:val="baseline"/>
        <w:rPr>
          <w:rFonts w:ascii="仿宋_GB2312"/>
          <w:szCs w:val="32"/>
        </w:rPr>
      </w:pPr>
      <w:r>
        <w:rPr>
          <w:rFonts w:ascii="仿宋_GB2312" w:hAnsi="宋体" w:cs="宋体" w:hint="eastAsia"/>
          <w:szCs w:val="32"/>
        </w:rPr>
        <w:t>（3）</w:t>
      </w:r>
      <w:r>
        <w:rPr>
          <w:rFonts w:ascii="仿宋_GB2312" w:hint="eastAsia"/>
          <w:szCs w:val="32"/>
        </w:rPr>
        <w:t>申请人《居民身份证》《</w:t>
      </w:r>
      <w:r>
        <w:rPr>
          <w:rFonts w:ascii="仿宋_GB2312" w:hAnsi="宋体" w:cs="宋体" w:hint="eastAsia"/>
          <w:szCs w:val="32"/>
        </w:rPr>
        <w:t>居民户口簿</w:t>
      </w:r>
      <w:r>
        <w:rPr>
          <w:rFonts w:ascii="仿宋_GB2312" w:hint="eastAsia"/>
          <w:szCs w:val="32"/>
        </w:rPr>
        <w:t>》；</w:t>
      </w:r>
    </w:p>
    <w:p w:rsidR="00316E48" w:rsidRDefault="00316E48" w:rsidP="00316E48">
      <w:pPr>
        <w:ind w:firstLineChars="200" w:firstLine="640"/>
        <w:contextualSpacing/>
        <w:jc w:val="left"/>
        <w:textAlignment w:val="baseline"/>
        <w:rPr>
          <w:rFonts w:ascii="仿宋_GB2312" w:hAnsi="仿宋" w:cs="方正仿宋简体"/>
          <w:bCs/>
          <w:kern w:val="10"/>
          <w:szCs w:val="32"/>
        </w:rPr>
      </w:pPr>
      <w:r>
        <w:rPr>
          <w:rFonts w:ascii="仿宋_GB2312" w:hAnsi="宋体" w:cs="宋体" w:hint="eastAsia"/>
          <w:szCs w:val="32"/>
        </w:rPr>
        <w:t>（4）</w:t>
      </w:r>
      <w:r>
        <w:rPr>
          <w:rFonts w:ascii="仿宋_GB2312" w:hAnsi="仿宋" w:cs="方正仿宋简体" w:hint="eastAsia"/>
          <w:bCs/>
          <w:kern w:val="10"/>
          <w:szCs w:val="32"/>
        </w:rPr>
        <w:t>迁出地派出所《户口迁移证》；</w:t>
      </w:r>
    </w:p>
    <w:p w:rsidR="00316E48" w:rsidRDefault="00316E48" w:rsidP="00316E48">
      <w:pPr>
        <w:ind w:firstLineChars="200" w:firstLine="640"/>
        <w:contextualSpacing/>
        <w:jc w:val="left"/>
        <w:textAlignment w:val="baseline"/>
        <w:rPr>
          <w:rFonts w:ascii="仿宋_GB2312" w:hAnsi="仿宋" w:cs="方正仿宋简体"/>
          <w:bCs/>
          <w:kern w:val="10"/>
          <w:szCs w:val="32"/>
        </w:rPr>
      </w:pPr>
      <w:r>
        <w:rPr>
          <w:rFonts w:ascii="仿宋_GB2312" w:hAnsi="宋体" w:cs="宋体" w:hint="eastAsia"/>
          <w:szCs w:val="32"/>
        </w:rPr>
        <w:t>（5）</w:t>
      </w:r>
      <w:r>
        <w:rPr>
          <w:rFonts w:ascii="仿宋_GB2312" w:hAnsi="仿宋" w:cs="方正仿宋简体" w:hint="eastAsia"/>
          <w:bCs/>
          <w:kern w:val="10"/>
          <w:szCs w:val="32"/>
        </w:rPr>
        <w:t>根据实际选择提供下列材料之一：迁回原籍的提</w:t>
      </w:r>
      <w:r>
        <w:rPr>
          <w:rFonts w:ascii="仿宋_GB2312" w:hAnsi="仿宋" w:cs="方正仿宋简体" w:hint="eastAsia"/>
          <w:bCs/>
          <w:kern w:val="10"/>
          <w:szCs w:val="32"/>
        </w:rPr>
        <w:lastRenderedPageBreak/>
        <w:t>供原籍《</w:t>
      </w:r>
      <w:r>
        <w:rPr>
          <w:rFonts w:ascii="仿宋_GB2312" w:hAnsi="宋体" w:cs="宋体" w:hint="eastAsia"/>
          <w:szCs w:val="32"/>
        </w:rPr>
        <w:t>居民户口簿</w:t>
      </w:r>
      <w:r>
        <w:rPr>
          <w:rFonts w:ascii="仿宋_GB2312" w:hAnsi="仿宋" w:cs="方正仿宋简体" w:hint="eastAsia"/>
          <w:bCs/>
          <w:kern w:val="10"/>
          <w:szCs w:val="32"/>
        </w:rPr>
        <w:t>》；迁入就业（创业）地的，提供申请人劳动合同或《营业执照》；有合法产权房屋的提供房产证件，租赁房屋的提供房屋租赁登记备案材料；挂靠集体户口的提供集体户管理单位意见或《集体户口簿》，挂靠家庭户口的需经房屋所有人和户主同意并提供书面材料及其《</w:t>
      </w:r>
      <w:r>
        <w:rPr>
          <w:rFonts w:ascii="仿宋_GB2312" w:hAnsi="宋体" w:cs="宋体" w:hint="eastAsia"/>
          <w:szCs w:val="32"/>
        </w:rPr>
        <w:t>居民户口簿</w:t>
      </w:r>
      <w:r>
        <w:rPr>
          <w:rFonts w:ascii="仿宋_GB2312" w:hAnsi="仿宋" w:cs="方正仿宋简体" w:hint="eastAsia"/>
          <w:bCs/>
          <w:kern w:val="10"/>
          <w:szCs w:val="32"/>
        </w:rPr>
        <w:t>》。</w:t>
      </w:r>
    </w:p>
    <w:p w:rsidR="00316E48" w:rsidRDefault="00316E48" w:rsidP="006744AB">
      <w:pPr>
        <w:spacing w:line="560" w:lineRule="exact"/>
        <w:ind w:firstLineChars="200" w:firstLine="640"/>
        <w:jc w:val="left"/>
        <w:textAlignment w:val="baseline"/>
        <w:rPr>
          <w:rFonts w:ascii="仿宋_GB2312"/>
          <w:b/>
          <w:bCs/>
          <w:kern w:val="10"/>
          <w:szCs w:val="32"/>
        </w:rPr>
      </w:pPr>
      <w:r>
        <w:rPr>
          <w:rFonts w:ascii="仿宋_GB2312" w:hint="eastAsia"/>
          <w:b/>
          <w:bCs/>
          <w:kern w:val="10"/>
          <w:szCs w:val="32"/>
        </w:rPr>
        <w:t>（三）户口在本市人才交流服务中心的</w:t>
      </w:r>
      <w:r>
        <w:rPr>
          <w:rFonts w:ascii="仿宋_GB2312" w:hint="eastAsia"/>
          <w:b/>
          <w:bCs/>
          <w:szCs w:val="32"/>
        </w:rPr>
        <w:t>高校、职业院校</w:t>
      </w:r>
      <w:r>
        <w:rPr>
          <w:rFonts w:ascii="仿宋_GB2312" w:hAnsi="宋体" w:cs="宋体" w:hint="eastAsia"/>
          <w:b/>
          <w:bCs/>
          <w:szCs w:val="32"/>
          <w:lang w:val="zh-CN"/>
        </w:rPr>
        <w:t>毕业生</w:t>
      </w:r>
      <w:r>
        <w:rPr>
          <w:rFonts w:ascii="仿宋_GB2312" w:hint="eastAsia"/>
          <w:b/>
          <w:bCs/>
          <w:kern w:val="10"/>
          <w:szCs w:val="32"/>
        </w:rPr>
        <w:t>迁移</w:t>
      </w:r>
    </w:p>
    <w:p w:rsidR="00316E48" w:rsidRDefault="00316E48" w:rsidP="00316E48">
      <w:pPr>
        <w:spacing w:line="560" w:lineRule="exact"/>
        <w:ind w:firstLineChars="200" w:firstLine="640"/>
        <w:jc w:val="left"/>
        <w:textAlignment w:val="baseline"/>
        <w:rPr>
          <w:rFonts w:ascii="仿宋_GB2312"/>
          <w:kern w:val="10"/>
          <w:szCs w:val="32"/>
        </w:rPr>
      </w:pPr>
      <w:r>
        <w:rPr>
          <w:rFonts w:ascii="仿宋_GB2312" w:hint="eastAsia"/>
          <w:kern w:val="10"/>
          <w:szCs w:val="32"/>
        </w:rPr>
        <w:t>1.</w:t>
      </w:r>
      <w:r>
        <w:rPr>
          <w:rFonts w:ascii="楷体" w:eastAsia="楷体" w:hAnsi="楷体" w:cs="楷体" w:hint="eastAsia"/>
          <w:bCs/>
          <w:szCs w:val="32"/>
        </w:rPr>
        <w:t>办理条件</w:t>
      </w:r>
    </w:p>
    <w:p w:rsidR="00316E48" w:rsidRDefault="00316E48" w:rsidP="00316E48">
      <w:pPr>
        <w:spacing w:line="560" w:lineRule="exact"/>
        <w:ind w:firstLineChars="200" w:firstLine="640"/>
        <w:jc w:val="left"/>
        <w:textAlignment w:val="baseline"/>
        <w:rPr>
          <w:rFonts w:ascii="仿宋_GB2312" w:hAnsi="宋体" w:cs="宋体"/>
          <w:szCs w:val="32"/>
          <w:lang w:val="zh-CN"/>
        </w:rPr>
      </w:pPr>
      <w:r>
        <w:rPr>
          <w:rFonts w:ascii="仿宋_GB2312" w:hint="eastAsia"/>
          <w:kern w:val="10"/>
          <w:szCs w:val="32"/>
        </w:rPr>
        <w:t>户口在本市人才交流服务中心的</w:t>
      </w:r>
      <w:r>
        <w:rPr>
          <w:rFonts w:ascii="仿宋_GB2312" w:hint="eastAsia"/>
          <w:szCs w:val="32"/>
        </w:rPr>
        <w:t>高校、职业院校</w:t>
      </w:r>
      <w:r>
        <w:rPr>
          <w:rFonts w:ascii="仿宋_GB2312" w:hAnsi="宋体" w:cs="宋体" w:hint="eastAsia"/>
          <w:szCs w:val="32"/>
          <w:lang w:val="zh-CN"/>
        </w:rPr>
        <w:t>毕业生，</w:t>
      </w:r>
      <w:r>
        <w:rPr>
          <w:rFonts w:ascii="仿宋_GB2312" w:hAnsi="宋体" w:cs="宋体" w:hint="eastAsia"/>
          <w:szCs w:val="32"/>
        </w:rPr>
        <w:t>未落实工作单位</w:t>
      </w:r>
      <w:r>
        <w:rPr>
          <w:rFonts w:ascii="仿宋_GB2312" w:hAnsi="宋体" w:cs="宋体" w:hint="eastAsia"/>
          <w:szCs w:val="32"/>
          <w:lang w:val="zh-CN"/>
        </w:rPr>
        <w:t>，要求迁回原籍。</w:t>
      </w:r>
    </w:p>
    <w:p w:rsidR="00316E48" w:rsidRDefault="00316E48" w:rsidP="00316E48">
      <w:pPr>
        <w:spacing w:line="560" w:lineRule="exact"/>
        <w:ind w:firstLineChars="200" w:firstLine="640"/>
        <w:jc w:val="left"/>
        <w:textAlignment w:val="baseline"/>
        <w:rPr>
          <w:rFonts w:ascii="仿宋_GB2312" w:hAnsi="宋体" w:cs="宋体"/>
          <w:bCs/>
          <w:szCs w:val="32"/>
        </w:rPr>
      </w:pPr>
      <w:r>
        <w:rPr>
          <w:rFonts w:ascii="仿宋_GB2312" w:hAnsi="宋体" w:cs="宋体" w:hint="eastAsia"/>
          <w:szCs w:val="32"/>
        </w:rPr>
        <w:t>2.</w:t>
      </w:r>
      <w:r>
        <w:rPr>
          <w:rFonts w:ascii="楷体_GB2312" w:eastAsia="楷体_GB2312" w:hint="eastAsia"/>
          <w:bCs/>
          <w:szCs w:val="32"/>
        </w:rPr>
        <w:t>需核查材料</w:t>
      </w:r>
    </w:p>
    <w:p w:rsidR="00316E48" w:rsidRDefault="00316E48" w:rsidP="00316E48">
      <w:pPr>
        <w:spacing w:line="560" w:lineRule="exact"/>
        <w:ind w:firstLineChars="200" w:firstLine="640"/>
        <w:jc w:val="left"/>
        <w:textAlignment w:val="baseline"/>
        <w:rPr>
          <w:rFonts w:ascii="仿宋_GB2312"/>
          <w:kern w:val="10"/>
          <w:szCs w:val="32"/>
        </w:rPr>
      </w:pPr>
      <w:r>
        <w:rPr>
          <w:rFonts w:ascii="仿宋_GB2312" w:hAnsi="宋体" w:cs="宋体" w:hint="eastAsia"/>
          <w:szCs w:val="32"/>
        </w:rPr>
        <w:t>（1）本人</w:t>
      </w:r>
      <w:r>
        <w:rPr>
          <w:rFonts w:ascii="仿宋_GB2312" w:hint="eastAsia"/>
          <w:kern w:val="10"/>
          <w:szCs w:val="32"/>
        </w:rPr>
        <w:t>《居民身份证》《毕业证》；</w:t>
      </w:r>
    </w:p>
    <w:p w:rsidR="00316E48" w:rsidRDefault="00316E48" w:rsidP="00316E48">
      <w:pPr>
        <w:spacing w:line="560" w:lineRule="exact"/>
        <w:ind w:firstLineChars="200" w:firstLine="640"/>
        <w:jc w:val="left"/>
        <w:textAlignment w:val="baseline"/>
        <w:rPr>
          <w:rFonts w:ascii="仿宋_GB2312"/>
          <w:kern w:val="10"/>
          <w:szCs w:val="32"/>
        </w:rPr>
      </w:pPr>
      <w:r>
        <w:rPr>
          <w:rFonts w:ascii="仿宋_GB2312" w:hAnsi="宋体" w:cs="宋体" w:hint="eastAsia"/>
          <w:szCs w:val="32"/>
        </w:rPr>
        <w:t>（2）</w:t>
      </w:r>
      <w:r>
        <w:rPr>
          <w:rFonts w:ascii="仿宋_GB2312" w:hint="eastAsia"/>
          <w:kern w:val="10"/>
          <w:szCs w:val="32"/>
        </w:rPr>
        <w:t>父母亲《</w:t>
      </w:r>
      <w:r>
        <w:rPr>
          <w:rFonts w:ascii="仿宋_GB2312" w:hAnsi="宋体" w:cs="宋体" w:hint="eastAsia"/>
          <w:szCs w:val="32"/>
        </w:rPr>
        <w:t>居民户口簿</w:t>
      </w:r>
      <w:r>
        <w:rPr>
          <w:rFonts w:ascii="仿宋_GB2312" w:hint="eastAsia"/>
          <w:kern w:val="10"/>
          <w:szCs w:val="32"/>
        </w:rPr>
        <w:t>》或房屋产权证明；</w:t>
      </w:r>
    </w:p>
    <w:p w:rsidR="00316E48" w:rsidRDefault="00316E48" w:rsidP="00316E48">
      <w:pPr>
        <w:spacing w:line="560" w:lineRule="exact"/>
        <w:ind w:firstLineChars="200" w:firstLine="640"/>
        <w:jc w:val="left"/>
        <w:textAlignment w:val="baseline"/>
        <w:rPr>
          <w:rFonts w:ascii="仿宋_GB2312"/>
          <w:kern w:val="10"/>
          <w:szCs w:val="32"/>
        </w:rPr>
      </w:pPr>
      <w:r>
        <w:rPr>
          <w:rFonts w:ascii="仿宋_GB2312" w:hint="eastAsia"/>
          <w:kern w:val="10"/>
          <w:szCs w:val="32"/>
        </w:rPr>
        <w:t>（3）迁出地派出所《户口迁移证》。</w:t>
      </w:r>
    </w:p>
    <w:p w:rsidR="00316E48" w:rsidRDefault="00316E48" w:rsidP="006744AB">
      <w:pPr>
        <w:spacing w:line="560" w:lineRule="exact"/>
        <w:ind w:firstLineChars="200" w:firstLine="640"/>
        <w:jc w:val="left"/>
        <w:textAlignment w:val="baseline"/>
        <w:rPr>
          <w:rFonts w:ascii="仿宋_GB2312"/>
          <w:b/>
          <w:bCs/>
          <w:kern w:val="10"/>
          <w:szCs w:val="32"/>
        </w:rPr>
      </w:pPr>
      <w:r>
        <w:rPr>
          <w:rFonts w:ascii="仿宋_GB2312" w:hint="eastAsia"/>
          <w:b/>
          <w:bCs/>
          <w:kern w:val="10"/>
          <w:szCs w:val="32"/>
        </w:rPr>
        <w:t>（四）户口在外市人才交流服务中心的</w:t>
      </w:r>
      <w:r>
        <w:rPr>
          <w:rFonts w:ascii="仿宋_GB2312" w:hint="eastAsia"/>
          <w:b/>
          <w:bCs/>
          <w:szCs w:val="32"/>
        </w:rPr>
        <w:t>高校、职业院校</w:t>
      </w:r>
      <w:r>
        <w:rPr>
          <w:rFonts w:ascii="仿宋_GB2312" w:hAnsi="宋体" w:cs="宋体" w:hint="eastAsia"/>
          <w:b/>
          <w:bCs/>
          <w:szCs w:val="32"/>
          <w:lang w:val="zh-CN"/>
        </w:rPr>
        <w:t>毕业生</w:t>
      </w:r>
      <w:r>
        <w:rPr>
          <w:rFonts w:ascii="仿宋_GB2312" w:hint="eastAsia"/>
          <w:b/>
          <w:bCs/>
          <w:kern w:val="10"/>
          <w:szCs w:val="32"/>
        </w:rPr>
        <w:t>迁移</w:t>
      </w:r>
    </w:p>
    <w:p w:rsidR="00316E48" w:rsidRDefault="00316E48" w:rsidP="00316E48">
      <w:pPr>
        <w:spacing w:line="560" w:lineRule="exact"/>
        <w:ind w:firstLineChars="200" w:firstLine="640"/>
        <w:jc w:val="left"/>
        <w:textAlignment w:val="baseline"/>
        <w:rPr>
          <w:rFonts w:ascii="仿宋_GB2312"/>
          <w:kern w:val="10"/>
          <w:szCs w:val="32"/>
        </w:rPr>
      </w:pPr>
      <w:r>
        <w:rPr>
          <w:rFonts w:ascii="仿宋_GB2312" w:hint="eastAsia"/>
          <w:kern w:val="10"/>
          <w:szCs w:val="32"/>
        </w:rPr>
        <w:t>1.</w:t>
      </w:r>
      <w:r>
        <w:rPr>
          <w:rFonts w:ascii="楷体" w:eastAsia="楷体" w:hAnsi="楷体" w:cs="楷体" w:hint="eastAsia"/>
          <w:bCs/>
          <w:szCs w:val="32"/>
        </w:rPr>
        <w:t>办理条件</w:t>
      </w:r>
    </w:p>
    <w:p w:rsidR="00316E48" w:rsidRDefault="00316E48" w:rsidP="00316E48">
      <w:pPr>
        <w:spacing w:line="560" w:lineRule="exact"/>
        <w:ind w:firstLineChars="200" w:firstLine="640"/>
        <w:jc w:val="left"/>
        <w:textAlignment w:val="baseline"/>
        <w:rPr>
          <w:rFonts w:ascii="仿宋_GB2312" w:hAnsi="宋体" w:cs="宋体"/>
          <w:szCs w:val="32"/>
          <w:lang w:val="zh-CN"/>
        </w:rPr>
      </w:pPr>
      <w:r>
        <w:rPr>
          <w:rFonts w:ascii="仿宋_GB2312" w:hint="eastAsia"/>
          <w:kern w:val="10"/>
          <w:szCs w:val="32"/>
        </w:rPr>
        <w:t>户口在外市人才交流服务中心的</w:t>
      </w:r>
      <w:r>
        <w:rPr>
          <w:rFonts w:ascii="仿宋_GB2312" w:hint="eastAsia"/>
          <w:szCs w:val="32"/>
        </w:rPr>
        <w:t>高校、职业院校</w:t>
      </w:r>
      <w:r>
        <w:rPr>
          <w:rFonts w:ascii="仿宋_GB2312" w:hAnsi="宋体" w:cs="宋体" w:hint="eastAsia"/>
          <w:szCs w:val="32"/>
          <w:lang w:val="zh-CN"/>
        </w:rPr>
        <w:t>毕业生，</w:t>
      </w:r>
      <w:r>
        <w:rPr>
          <w:rFonts w:ascii="仿宋_GB2312" w:hAnsi="宋体" w:cs="宋体" w:hint="eastAsia"/>
          <w:szCs w:val="32"/>
        </w:rPr>
        <w:t>未落实工作单位</w:t>
      </w:r>
      <w:r>
        <w:rPr>
          <w:rFonts w:ascii="仿宋_GB2312" w:hAnsi="宋体" w:cs="宋体" w:hint="eastAsia"/>
          <w:szCs w:val="32"/>
          <w:lang w:val="zh-CN"/>
        </w:rPr>
        <w:t>，要求迁回原籍的。</w:t>
      </w:r>
    </w:p>
    <w:p w:rsidR="00316E48" w:rsidRDefault="00316E48" w:rsidP="00316E48">
      <w:pPr>
        <w:spacing w:line="560" w:lineRule="exact"/>
        <w:ind w:firstLineChars="200" w:firstLine="640"/>
        <w:jc w:val="left"/>
        <w:textAlignment w:val="baseline"/>
        <w:rPr>
          <w:rFonts w:ascii="仿宋_GB2312" w:hAnsi="宋体" w:cs="宋体"/>
          <w:bCs/>
          <w:szCs w:val="32"/>
        </w:rPr>
      </w:pPr>
      <w:r>
        <w:rPr>
          <w:rFonts w:ascii="仿宋_GB2312" w:hAnsi="宋体" w:cs="宋体" w:hint="eastAsia"/>
          <w:szCs w:val="32"/>
        </w:rPr>
        <w:t>2.</w:t>
      </w:r>
      <w:r>
        <w:rPr>
          <w:rFonts w:ascii="楷体_GB2312" w:eastAsia="楷体_GB2312" w:hint="eastAsia"/>
          <w:bCs/>
          <w:szCs w:val="32"/>
        </w:rPr>
        <w:t>需核查材料</w:t>
      </w:r>
    </w:p>
    <w:p w:rsidR="00316E48" w:rsidRDefault="00316E48" w:rsidP="00316E48">
      <w:pPr>
        <w:spacing w:line="560" w:lineRule="exact"/>
        <w:ind w:firstLineChars="200" w:firstLine="640"/>
        <w:jc w:val="left"/>
        <w:textAlignment w:val="baseline"/>
        <w:rPr>
          <w:rFonts w:ascii="仿宋_GB2312" w:hAnsi="宋体" w:cs="宋体"/>
          <w:szCs w:val="32"/>
        </w:rPr>
      </w:pPr>
      <w:r>
        <w:rPr>
          <w:rFonts w:ascii="仿宋_GB2312" w:hAnsi="宋体" w:cs="宋体" w:hint="eastAsia"/>
          <w:szCs w:val="32"/>
        </w:rPr>
        <w:t>（1）本人书面申请；</w:t>
      </w:r>
    </w:p>
    <w:p w:rsidR="00316E48" w:rsidRDefault="00316E48" w:rsidP="00316E48">
      <w:pPr>
        <w:spacing w:line="560" w:lineRule="exact"/>
        <w:ind w:firstLineChars="200" w:firstLine="640"/>
        <w:jc w:val="left"/>
        <w:textAlignment w:val="baseline"/>
        <w:rPr>
          <w:rFonts w:ascii="仿宋_GB2312"/>
          <w:kern w:val="10"/>
          <w:szCs w:val="32"/>
        </w:rPr>
      </w:pPr>
      <w:r>
        <w:rPr>
          <w:rFonts w:ascii="仿宋_GB2312" w:hAnsi="宋体" w:cs="宋体" w:hint="eastAsia"/>
          <w:szCs w:val="32"/>
        </w:rPr>
        <w:t>（2）本人</w:t>
      </w:r>
      <w:r>
        <w:rPr>
          <w:rFonts w:ascii="仿宋_GB2312" w:hint="eastAsia"/>
          <w:kern w:val="10"/>
          <w:szCs w:val="32"/>
        </w:rPr>
        <w:t>《居民身份证》《毕业证》和相关</w:t>
      </w:r>
      <w:r>
        <w:rPr>
          <w:rFonts w:ascii="仿宋_GB2312" w:hAnsi="宋体" w:cs="宋体" w:hint="eastAsia"/>
          <w:szCs w:val="32"/>
        </w:rPr>
        <w:t>户籍证明</w:t>
      </w:r>
      <w:r>
        <w:rPr>
          <w:rFonts w:ascii="仿宋_GB2312" w:hint="eastAsia"/>
          <w:kern w:val="10"/>
          <w:szCs w:val="32"/>
        </w:rPr>
        <w:t>；</w:t>
      </w:r>
    </w:p>
    <w:p w:rsidR="00316E48" w:rsidRDefault="00316E48" w:rsidP="00316E48">
      <w:pPr>
        <w:spacing w:line="560" w:lineRule="exact"/>
        <w:ind w:firstLineChars="200" w:firstLine="640"/>
        <w:jc w:val="left"/>
        <w:textAlignment w:val="baseline"/>
        <w:rPr>
          <w:rFonts w:ascii="仿宋_GB2312"/>
          <w:kern w:val="10"/>
          <w:szCs w:val="32"/>
        </w:rPr>
      </w:pPr>
      <w:r>
        <w:rPr>
          <w:rFonts w:ascii="仿宋_GB2312" w:hAnsi="宋体" w:cs="宋体" w:hint="eastAsia"/>
          <w:szCs w:val="32"/>
        </w:rPr>
        <w:t>（3）</w:t>
      </w:r>
      <w:r>
        <w:rPr>
          <w:rFonts w:ascii="仿宋_GB2312" w:hint="eastAsia"/>
          <w:kern w:val="10"/>
          <w:szCs w:val="32"/>
        </w:rPr>
        <w:t>父母亲《</w:t>
      </w:r>
      <w:r>
        <w:rPr>
          <w:rFonts w:ascii="仿宋_GB2312" w:hAnsi="宋体" w:cs="宋体" w:hint="eastAsia"/>
          <w:szCs w:val="32"/>
        </w:rPr>
        <w:t>居民户口簿</w:t>
      </w:r>
      <w:r>
        <w:rPr>
          <w:rFonts w:ascii="仿宋_GB2312" w:hint="eastAsia"/>
          <w:kern w:val="10"/>
          <w:szCs w:val="32"/>
        </w:rPr>
        <w:t>》或房屋产权证明。</w:t>
      </w:r>
    </w:p>
    <w:p w:rsidR="00316E48" w:rsidRDefault="00316E48" w:rsidP="00316E48">
      <w:pPr>
        <w:spacing w:line="560" w:lineRule="exact"/>
        <w:ind w:firstLineChars="200" w:firstLine="640"/>
        <w:jc w:val="left"/>
        <w:textAlignment w:val="baseline"/>
        <w:rPr>
          <w:rFonts w:ascii="仿宋_GB2312"/>
          <w:kern w:val="10"/>
          <w:szCs w:val="32"/>
        </w:rPr>
      </w:pPr>
      <w:r>
        <w:rPr>
          <w:rFonts w:ascii="仿宋_GB2312" w:hAnsi="宋体" w:cs="宋体" w:hint="eastAsia"/>
          <w:szCs w:val="32"/>
          <w:lang w:val="zh-CN"/>
        </w:rPr>
        <w:lastRenderedPageBreak/>
        <w:t>毕业生申请迁回原籍，如</w:t>
      </w:r>
      <w:r>
        <w:rPr>
          <w:rFonts w:ascii="仿宋_GB2312" w:hint="eastAsia"/>
          <w:kern w:val="10"/>
          <w:szCs w:val="32"/>
        </w:rPr>
        <w:t>父母一方户口还在原籍的，应当迁回原籍；父母双方户口均已迁出的，可随父或随母投靠落户。</w:t>
      </w:r>
    </w:p>
    <w:p w:rsidR="00316E48" w:rsidRDefault="00316E48" w:rsidP="00316E48">
      <w:pPr>
        <w:ind w:firstLineChars="200" w:firstLine="640"/>
        <w:textAlignment w:val="baseline"/>
        <w:rPr>
          <w:rFonts w:ascii="仿宋_GB2312"/>
          <w:szCs w:val="32"/>
        </w:rPr>
      </w:pPr>
      <w:r>
        <w:rPr>
          <w:rFonts w:ascii="黑体" w:eastAsia="黑体" w:hAnsi="ˎ̥" w:cs="宋体" w:hint="eastAsia"/>
          <w:kern w:val="10"/>
          <w:szCs w:val="32"/>
        </w:rPr>
        <w:t xml:space="preserve">第二十二条  </w:t>
      </w:r>
      <w:r>
        <w:rPr>
          <w:rFonts w:ascii="仿宋_GB2312" w:hint="eastAsia"/>
          <w:szCs w:val="32"/>
        </w:rPr>
        <w:t>复员、退役、转业军人入户</w:t>
      </w:r>
    </w:p>
    <w:p w:rsidR="00316E48" w:rsidRDefault="00316E48" w:rsidP="00316E48">
      <w:pPr>
        <w:wordWrap w:val="0"/>
        <w:snapToGrid w:val="0"/>
        <w:spacing w:line="560" w:lineRule="exact"/>
        <w:ind w:firstLineChars="200" w:firstLine="640"/>
        <w:jc w:val="left"/>
        <w:textAlignment w:val="baseline"/>
        <w:rPr>
          <w:rFonts w:ascii="楷体" w:eastAsia="楷体" w:hAnsi="楷体" w:cs="楷体"/>
          <w:bCs/>
          <w:szCs w:val="32"/>
        </w:rPr>
      </w:pPr>
      <w:r>
        <w:rPr>
          <w:rFonts w:ascii="楷体" w:eastAsia="楷体" w:hAnsi="楷体" w:cs="楷体" w:hint="eastAsia"/>
          <w:szCs w:val="32"/>
        </w:rPr>
        <w:t>（一）</w:t>
      </w:r>
      <w:r>
        <w:rPr>
          <w:rFonts w:ascii="楷体" w:eastAsia="楷体" w:hAnsi="楷体" w:cs="楷体" w:hint="eastAsia"/>
          <w:bCs/>
          <w:szCs w:val="32"/>
        </w:rPr>
        <w:t>办理条件</w:t>
      </w:r>
    </w:p>
    <w:p w:rsidR="00316E48" w:rsidRDefault="00316E48" w:rsidP="00316E48">
      <w:pPr>
        <w:ind w:firstLineChars="200" w:firstLine="640"/>
        <w:textAlignment w:val="baseline"/>
        <w:rPr>
          <w:rFonts w:ascii="仿宋_GB2312"/>
          <w:szCs w:val="32"/>
        </w:rPr>
      </w:pPr>
      <w:r>
        <w:rPr>
          <w:rFonts w:ascii="仿宋_GB2312" w:hint="eastAsia"/>
          <w:szCs w:val="32"/>
        </w:rPr>
        <w:t>符合条件的复员、退役、转业军人可申请回原籍或在就业地落户，其配偶、子女、父母均可随迁。</w:t>
      </w:r>
    </w:p>
    <w:p w:rsidR="00316E48" w:rsidRDefault="00316E48" w:rsidP="00316E48">
      <w:pPr>
        <w:spacing w:line="560" w:lineRule="exact"/>
        <w:ind w:firstLineChars="200" w:firstLine="640"/>
        <w:jc w:val="left"/>
        <w:textAlignment w:val="baseline"/>
        <w:rPr>
          <w:rFonts w:ascii="楷体_GB2312" w:eastAsia="楷体_GB2312" w:hAnsi="宋体" w:cs="宋体"/>
          <w:szCs w:val="32"/>
        </w:rPr>
      </w:pPr>
      <w:r>
        <w:rPr>
          <w:rFonts w:ascii="楷体_GB2312" w:eastAsia="楷体_GB2312" w:hAnsi="宋体" w:cs="宋体" w:hint="eastAsia"/>
          <w:szCs w:val="32"/>
        </w:rPr>
        <w:t>（二）需核查材料</w:t>
      </w:r>
    </w:p>
    <w:p w:rsidR="00316E48" w:rsidRDefault="00316E48" w:rsidP="00316E48">
      <w:pPr>
        <w:spacing w:line="560" w:lineRule="exact"/>
        <w:ind w:firstLineChars="200" w:firstLine="640"/>
        <w:jc w:val="left"/>
        <w:textAlignment w:val="baseline"/>
        <w:rPr>
          <w:rFonts w:ascii="仿宋_GB2312"/>
          <w:szCs w:val="32"/>
        </w:rPr>
      </w:pPr>
      <w:r>
        <w:rPr>
          <w:rFonts w:ascii="仿宋_GB2312" w:hint="eastAsia"/>
          <w:szCs w:val="32"/>
        </w:rPr>
        <w:t>1.申请人书面申请报告；</w:t>
      </w:r>
    </w:p>
    <w:p w:rsidR="00316E48" w:rsidRDefault="00316E48" w:rsidP="00316E48">
      <w:pPr>
        <w:spacing w:line="560" w:lineRule="exact"/>
        <w:ind w:firstLineChars="200" w:firstLine="640"/>
        <w:jc w:val="left"/>
        <w:textAlignment w:val="baseline"/>
        <w:rPr>
          <w:rFonts w:ascii="仿宋_GB2312"/>
          <w:szCs w:val="32"/>
        </w:rPr>
      </w:pPr>
      <w:r>
        <w:rPr>
          <w:rFonts w:ascii="仿宋_GB2312" w:hint="eastAsia"/>
          <w:szCs w:val="32"/>
        </w:rPr>
        <w:t>2.申请人及随迁人员的《居民身份证》《</w:t>
      </w:r>
      <w:r>
        <w:rPr>
          <w:rFonts w:ascii="仿宋_GB2312" w:hAnsi="宋体" w:cs="宋体" w:hint="eastAsia"/>
          <w:szCs w:val="32"/>
        </w:rPr>
        <w:t>居民户口簿</w:t>
      </w:r>
      <w:r>
        <w:rPr>
          <w:rFonts w:ascii="仿宋_GB2312" w:hint="eastAsia"/>
          <w:szCs w:val="32"/>
        </w:rPr>
        <w:t>》；</w:t>
      </w:r>
    </w:p>
    <w:p w:rsidR="00316E48" w:rsidRDefault="00316E48" w:rsidP="00316E48">
      <w:pPr>
        <w:ind w:firstLineChars="200" w:firstLine="640"/>
        <w:textAlignment w:val="baseline"/>
        <w:rPr>
          <w:rFonts w:ascii="仿宋_GB2312"/>
          <w:szCs w:val="32"/>
        </w:rPr>
      </w:pPr>
      <w:r>
        <w:rPr>
          <w:rFonts w:ascii="仿宋_GB2312" w:hint="eastAsia"/>
          <w:szCs w:val="32"/>
        </w:rPr>
        <w:t>3.复员、退役军人回原籍入户的，凭市、县退役军人安置办公室证明；复员、退役军人异地入户的，凭省、市接待安置退役军人办公室《入户介绍信》；转业军人凭市、县安置办和组织、人力资源和社会保障部门的介绍信办理入户手续。</w:t>
      </w:r>
    </w:p>
    <w:p w:rsidR="00316E48" w:rsidRDefault="00316E48" w:rsidP="00316E48">
      <w:pPr>
        <w:spacing w:line="560" w:lineRule="exact"/>
        <w:ind w:firstLineChars="200" w:firstLine="640"/>
        <w:jc w:val="left"/>
        <w:textAlignment w:val="baseline"/>
        <w:rPr>
          <w:rFonts w:ascii="仿宋_GB2312" w:hAnsi="ˎ̥" w:cs="宋体" w:hint="eastAsia"/>
          <w:kern w:val="10"/>
          <w:szCs w:val="32"/>
        </w:rPr>
      </w:pPr>
      <w:r>
        <w:rPr>
          <w:rFonts w:ascii="黑体" w:eastAsia="黑体" w:hAnsi="ˎ̥" w:cs="宋体" w:hint="eastAsia"/>
          <w:kern w:val="10"/>
          <w:szCs w:val="32"/>
        </w:rPr>
        <w:t>第二十三条</w:t>
      </w:r>
      <w:r>
        <w:rPr>
          <w:rFonts w:ascii="仿宋_GB2312" w:hAnsi="ˎ̥" w:cs="宋体" w:hint="eastAsia"/>
          <w:kern w:val="10"/>
          <w:szCs w:val="32"/>
        </w:rPr>
        <w:t xml:space="preserve">  刑满释放、假释、保外就医人员恢复户口。</w:t>
      </w:r>
    </w:p>
    <w:p w:rsidR="00316E48" w:rsidRDefault="00316E48" w:rsidP="00316E48">
      <w:pPr>
        <w:spacing w:line="560" w:lineRule="exact"/>
        <w:ind w:firstLineChars="200" w:firstLine="640"/>
        <w:jc w:val="left"/>
        <w:textAlignment w:val="baseline"/>
        <w:rPr>
          <w:rFonts w:ascii="仿宋_GB2312"/>
          <w:szCs w:val="32"/>
        </w:rPr>
      </w:pPr>
      <w:r>
        <w:rPr>
          <w:rFonts w:ascii="仿宋_GB2312" w:hAnsi="ˎ̥" w:cs="宋体" w:hint="eastAsia"/>
          <w:kern w:val="10"/>
          <w:szCs w:val="32"/>
        </w:rPr>
        <w:t>凭拟入户家庭的《</w:t>
      </w:r>
      <w:r>
        <w:rPr>
          <w:rFonts w:ascii="仿宋_GB2312" w:hAnsi="宋体" w:cs="宋体" w:hint="eastAsia"/>
          <w:szCs w:val="32"/>
        </w:rPr>
        <w:t>居民户口簿</w:t>
      </w:r>
      <w:r>
        <w:rPr>
          <w:rFonts w:ascii="仿宋_GB2312" w:hAnsi="ˎ̥" w:cs="宋体" w:hint="eastAsia"/>
          <w:kern w:val="10"/>
          <w:szCs w:val="32"/>
        </w:rPr>
        <w:t>》和《释放证明书》、假释、保外就医的有关证明办理复户手续。</w:t>
      </w:r>
    </w:p>
    <w:p w:rsidR="00316E48" w:rsidRDefault="00316E48" w:rsidP="00316E48">
      <w:pPr>
        <w:ind w:firstLineChars="200" w:firstLine="640"/>
        <w:rPr>
          <w:rFonts w:ascii="仿宋_GB2312"/>
          <w:szCs w:val="32"/>
        </w:rPr>
      </w:pPr>
      <w:r>
        <w:rPr>
          <w:rFonts w:ascii="黑体" w:eastAsia="黑体" w:hAnsi="ˎ̥" w:cs="宋体" w:hint="eastAsia"/>
          <w:kern w:val="10"/>
          <w:szCs w:val="32"/>
        </w:rPr>
        <w:t xml:space="preserve">第二十四条  </w:t>
      </w:r>
      <w:r>
        <w:rPr>
          <w:rFonts w:ascii="仿宋_GB2312" w:hint="eastAsia"/>
          <w:szCs w:val="32"/>
        </w:rPr>
        <w:t>华侨、港、澳、台同胞入户</w:t>
      </w:r>
    </w:p>
    <w:p w:rsidR="00316E48" w:rsidRDefault="00316E48" w:rsidP="00316E48">
      <w:pPr>
        <w:ind w:firstLineChars="200" w:firstLine="640"/>
        <w:rPr>
          <w:rFonts w:ascii="仿宋_GB2312"/>
          <w:szCs w:val="32"/>
        </w:rPr>
      </w:pPr>
      <w:r>
        <w:rPr>
          <w:rFonts w:ascii="仿宋_GB2312" w:hint="eastAsia"/>
          <w:szCs w:val="32"/>
        </w:rPr>
        <w:t>（一）对华侨回本市定居的，定居地的公安派出所凭市侨务部门签发的《华侨回国定居证》办理入户。</w:t>
      </w:r>
    </w:p>
    <w:p w:rsidR="00316E48" w:rsidRDefault="00316E48" w:rsidP="00316E48">
      <w:pPr>
        <w:ind w:firstLineChars="200" w:firstLine="640"/>
        <w:rPr>
          <w:rFonts w:ascii="仿宋_GB2312"/>
          <w:szCs w:val="32"/>
        </w:rPr>
      </w:pPr>
      <w:r>
        <w:rPr>
          <w:rFonts w:ascii="仿宋_GB2312" w:hint="eastAsia"/>
          <w:szCs w:val="32"/>
        </w:rPr>
        <w:t>（二）对港澳同胞回本市定居的，定居地的公安派出所凭市公安局的批准证明办理入户。</w:t>
      </w:r>
    </w:p>
    <w:p w:rsidR="00316E48" w:rsidRDefault="00316E48" w:rsidP="00316E48">
      <w:pPr>
        <w:ind w:firstLineChars="200" w:firstLine="640"/>
        <w:rPr>
          <w:rFonts w:ascii="仿宋_GB2312"/>
          <w:szCs w:val="32"/>
        </w:rPr>
      </w:pPr>
      <w:r>
        <w:rPr>
          <w:rFonts w:ascii="仿宋_GB2312" w:hint="eastAsia"/>
          <w:szCs w:val="32"/>
        </w:rPr>
        <w:lastRenderedPageBreak/>
        <w:t>（三）对台湾居民回本市定居的，定居地的公安派出所凭省公安厅签发的《台湾居民定居证》和《批准定居通知书》办理入户。</w:t>
      </w:r>
    </w:p>
    <w:p w:rsidR="00316E48" w:rsidRDefault="00316E48" w:rsidP="00316E48">
      <w:pPr>
        <w:ind w:firstLineChars="200" w:firstLine="640"/>
        <w:rPr>
          <w:rFonts w:ascii="仿宋_GB2312"/>
          <w:szCs w:val="32"/>
        </w:rPr>
      </w:pPr>
      <w:r>
        <w:rPr>
          <w:rFonts w:ascii="仿宋_GB2312" w:hint="eastAsia"/>
          <w:szCs w:val="32"/>
        </w:rPr>
        <w:t>（四）对外籍华人恢复了中国国籍并回本市定居的，定居地的公安派出所凭公安部签发的《中华人民共和国复籍证书》办理入户。</w:t>
      </w:r>
    </w:p>
    <w:p w:rsidR="00316E48" w:rsidRDefault="00316E48" w:rsidP="00316E48">
      <w:pPr>
        <w:spacing w:line="560" w:lineRule="exact"/>
        <w:ind w:firstLineChars="200" w:firstLine="640"/>
        <w:jc w:val="left"/>
        <w:textAlignment w:val="baseline"/>
        <w:rPr>
          <w:rFonts w:ascii="仿宋_GB2312"/>
          <w:szCs w:val="32"/>
        </w:rPr>
      </w:pPr>
    </w:p>
    <w:p w:rsidR="00316E48" w:rsidRDefault="00316E48" w:rsidP="00316E48">
      <w:pPr>
        <w:spacing w:line="560" w:lineRule="exact"/>
        <w:ind w:firstLineChars="200" w:firstLine="640"/>
        <w:jc w:val="center"/>
        <w:textAlignment w:val="baseline"/>
        <w:outlineLvl w:val="0"/>
        <w:rPr>
          <w:rFonts w:ascii="黑体" w:eastAsia="黑体" w:hAnsi="ˎ̥" w:cs="宋体" w:hint="eastAsia"/>
          <w:kern w:val="10"/>
          <w:szCs w:val="32"/>
        </w:rPr>
      </w:pPr>
      <w:r>
        <w:rPr>
          <w:rFonts w:ascii="黑体" w:eastAsia="黑体" w:hAnsi="宋体" w:cs="宋体" w:hint="eastAsia"/>
          <w:szCs w:val="32"/>
          <w:lang w:val="zh-CN"/>
        </w:rPr>
        <w:t>第四章  办理程序</w:t>
      </w:r>
    </w:p>
    <w:p w:rsidR="00316E48" w:rsidRDefault="00316E48" w:rsidP="00316E48">
      <w:pPr>
        <w:spacing w:line="560" w:lineRule="exact"/>
        <w:ind w:firstLineChars="200" w:firstLine="640"/>
        <w:jc w:val="left"/>
        <w:textAlignment w:val="baseline"/>
        <w:rPr>
          <w:rFonts w:ascii="仿宋_GB2312"/>
          <w:kern w:val="10"/>
          <w:szCs w:val="32"/>
        </w:rPr>
      </w:pPr>
      <w:r>
        <w:rPr>
          <w:rFonts w:ascii="黑体" w:eastAsia="黑体" w:hAnsi="宋体" w:cs="宋体" w:hint="eastAsia"/>
          <w:szCs w:val="32"/>
          <w:lang w:val="zh-CN"/>
        </w:rPr>
        <w:t xml:space="preserve">第二十五条  </w:t>
      </w:r>
      <w:r>
        <w:rPr>
          <w:rFonts w:ascii="仿宋_GB2312" w:hint="eastAsia"/>
          <w:kern w:val="10"/>
          <w:szCs w:val="32"/>
        </w:rPr>
        <w:t>符合本细则第十二至第二十条、第二十一条第（三）、（四）项规定的由落户地派出所受理，县（市、区）公安机关审批办理。符合本细则第九条、第二十一条</w:t>
      </w:r>
      <w:r>
        <w:rPr>
          <w:rFonts w:ascii="仿宋_GB2312" w:hAnsi="仿宋_GB2312" w:cs="仿宋_GB2312" w:hint="eastAsia"/>
          <w:szCs w:val="32"/>
        </w:rPr>
        <w:t>第（一）项至第（二）项</w:t>
      </w:r>
      <w:r>
        <w:rPr>
          <w:rFonts w:ascii="仿宋_GB2312" w:hint="eastAsia"/>
          <w:kern w:val="10"/>
          <w:szCs w:val="32"/>
        </w:rPr>
        <w:t>、第二十二至第二十四条规定且材料齐全的由落户地派出所当场办理。</w:t>
      </w:r>
    </w:p>
    <w:p w:rsidR="00316E48" w:rsidRDefault="00316E48" w:rsidP="00316E48">
      <w:pPr>
        <w:spacing w:line="560" w:lineRule="exact"/>
        <w:ind w:firstLineChars="200" w:firstLine="640"/>
        <w:jc w:val="left"/>
        <w:textAlignment w:val="baseline"/>
        <w:rPr>
          <w:rFonts w:ascii="仿宋_GB2312" w:hAnsi="宋体" w:cs="宋体"/>
          <w:szCs w:val="32"/>
          <w:lang w:val="zh-CN"/>
        </w:rPr>
      </w:pPr>
      <w:r>
        <w:rPr>
          <w:rFonts w:ascii="黑体" w:eastAsia="黑体" w:hAnsi="宋体" w:cs="宋体" w:hint="eastAsia"/>
          <w:szCs w:val="32"/>
          <w:lang w:val="zh-CN"/>
        </w:rPr>
        <w:t xml:space="preserve">第二十六条  </w:t>
      </w:r>
      <w:r>
        <w:rPr>
          <w:rFonts w:ascii="仿宋_GB2312" w:hAnsi="宋体" w:cs="宋体" w:hint="eastAsia"/>
          <w:szCs w:val="32"/>
          <w:lang w:val="zh-CN"/>
        </w:rPr>
        <w:t>对公民或者单位申报的户口登记事项，符合条件，但证明材料不齐全的，受理单位应当书面一次性告知需补充的证明材料；不符合条件不予办理的，也应当书面告知并做好解释工作。</w:t>
      </w:r>
    </w:p>
    <w:p w:rsidR="00316E48" w:rsidRDefault="00316E48" w:rsidP="00316E48">
      <w:pPr>
        <w:spacing w:line="560" w:lineRule="exact"/>
        <w:ind w:firstLineChars="200" w:firstLine="640"/>
        <w:jc w:val="left"/>
        <w:textAlignment w:val="baseline"/>
        <w:rPr>
          <w:rFonts w:ascii="仿宋_GB2312" w:hAnsi="宋体" w:cs="宋体"/>
          <w:szCs w:val="32"/>
          <w:lang w:val="zh-CN"/>
        </w:rPr>
      </w:pPr>
      <w:r>
        <w:rPr>
          <w:rFonts w:ascii="黑体" w:eastAsia="黑体" w:hAnsi="宋体" w:cs="宋体" w:hint="eastAsia"/>
          <w:szCs w:val="32"/>
          <w:lang w:val="zh-CN"/>
        </w:rPr>
        <w:t xml:space="preserve">第二十七条  </w:t>
      </w:r>
      <w:r>
        <w:rPr>
          <w:rFonts w:ascii="仿宋_GB2312" w:hAnsi="宋体" w:cs="宋体" w:hint="eastAsia"/>
          <w:szCs w:val="32"/>
          <w:lang w:val="zh-CN"/>
        </w:rPr>
        <w:t>对需要核查的材料，可通过本部门或与其他部门信息共享获取相关信息的，不得要求申请人提供有关证明材料；受理单位应通过电子扫描或自行复印存档，无需申请人提供复印件。</w:t>
      </w:r>
    </w:p>
    <w:p w:rsidR="00316E48" w:rsidRDefault="00316E48" w:rsidP="00316E48">
      <w:pPr>
        <w:spacing w:line="560" w:lineRule="exact"/>
        <w:ind w:firstLineChars="200" w:firstLine="640"/>
        <w:jc w:val="left"/>
        <w:textAlignment w:val="baseline"/>
        <w:rPr>
          <w:rFonts w:ascii="仿宋_GB2312"/>
          <w:kern w:val="10"/>
          <w:szCs w:val="32"/>
        </w:rPr>
      </w:pPr>
      <w:r>
        <w:rPr>
          <w:rFonts w:ascii="黑体" w:eastAsia="黑体" w:hAnsi="宋体" w:cs="宋体" w:hint="eastAsia"/>
          <w:szCs w:val="32"/>
          <w:lang w:val="zh-CN"/>
        </w:rPr>
        <w:t xml:space="preserve">第二十八条  </w:t>
      </w:r>
      <w:r>
        <w:rPr>
          <w:rFonts w:ascii="仿宋_GB2312" w:hint="eastAsia"/>
          <w:kern w:val="10"/>
          <w:szCs w:val="32"/>
        </w:rPr>
        <w:t>公安派出所自受理户口迁移申请之日起12个工作日内完成核查报县（市、区）公安机关；县（市、区）公安机关3个工作日内作出批准或不批准的决定。</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p>
    <w:p w:rsidR="00316E48" w:rsidRDefault="00316E48" w:rsidP="00316E48">
      <w:pPr>
        <w:wordWrap w:val="0"/>
        <w:snapToGrid w:val="0"/>
        <w:spacing w:line="560" w:lineRule="exact"/>
        <w:jc w:val="center"/>
        <w:textAlignment w:val="baseline"/>
        <w:rPr>
          <w:rFonts w:ascii="黑体" w:eastAsia="黑体" w:hAnsi="宋体" w:cs="宋体"/>
          <w:szCs w:val="32"/>
        </w:rPr>
      </w:pPr>
      <w:r>
        <w:rPr>
          <w:rFonts w:ascii="黑体" w:eastAsia="黑体" w:hAnsi="宋体" w:cs="宋体" w:hint="eastAsia"/>
          <w:szCs w:val="32"/>
          <w:lang w:val="zh-CN"/>
        </w:rPr>
        <w:t>第五章  附则</w:t>
      </w:r>
    </w:p>
    <w:p w:rsidR="00316E48" w:rsidRDefault="00316E48" w:rsidP="00316E48">
      <w:pPr>
        <w:spacing w:line="560" w:lineRule="exact"/>
        <w:ind w:firstLineChars="200" w:firstLine="640"/>
        <w:textAlignment w:val="baseline"/>
        <w:rPr>
          <w:rFonts w:ascii="仿宋_GB2312" w:hAnsi="ˎ̥" w:cs="宋体" w:hint="eastAsia"/>
          <w:szCs w:val="32"/>
        </w:rPr>
      </w:pPr>
      <w:r>
        <w:rPr>
          <w:rFonts w:ascii="黑体" w:eastAsia="黑体" w:hAnsi="宋体" w:cs="宋体" w:hint="eastAsia"/>
          <w:szCs w:val="32"/>
          <w:lang w:val="zh-CN"/>
        </w:rPr>
        <w:t>第二十九条</w:t>
      </w:r>
      <w:r>
        <w:rPr>
          <w:rFonts w:ascii="仿宋_GB2312" w:hAnsi="宋体" w:cs="宋体" w:hint="eastAsia"/>
          <w:szCs w:val="32"/>
        </w:rPr>
        <w:t xml:space="preserve">  城镇人口是指常住户口登记在城镇范围内的人员。其中，城镇包括城区和镇区。</w:t>
      </w:r>
      <w:r>
        <w:rPr>
          <w:rFonts w:ascii="仿宋_GB2312" w:hAnsi="ˎ̥" w:cs="宋体" w:hint="eastAsia"/>
          <w:szCs w:val="32"/>
        </w:rPr>
        <w:t>城区是指在市辖区和不设区的市，区、市政府驻地的实际建设连接到的居民委员会所辖区域和其他区域。镇区是指在城区以外的县人民政府驻地镇和其他镇，政府驻地的实际建设连接到的居民委员会所辖区域和其他区域。与政府驻地的实际建设不连接，且常住人口在3000人以上的独立的工矿区、开发区、科研单位、大专院校等特殊区域及农场、林场的场部驻地视为镇区。</w:t>
      </w:r>
    </w:p>
    <w:p w:rsidR="00316E48" w:rsidRDefault="00316E48" w:rsidP="00316E48">
      <w:pPr>
        <w:spacing w:line="560" w:lineRule="exact"/>
        <w:ind w:firstLineChars="200" w:firstLine="640"/>
        <w:jc w:val="left"/>
        <w:textAlignment w:val="baseline"/>
        <w:rPr>
          <w:rFonts w:ascii="仿宋_GB2312"/>
          <w:kern w:val="10"/>
          <w:szCs w:val="32"/>
        </w:rPr>
      </w:pPr>
      <w:r>
        <w:rPr>
          <w:rFonts w:ascii="黑体" w:eastAsia="黑体" w:hAnsi="宋体" w:cs="宋体" w:hint="eastAsia"/>
          <w:szCs w:val="32"/>
          <w:lang w:val="zh-CN"/>
        </w:rPr>
        <w:t xml:space="preserve">第三十条  </w:t>
      </w:r>
      <w:r>
        <w:rPr>
          <w:rFonts w:ascii="仿宋_GB2312" w:hAnsi="宋体" w:cs="宋体" w:hint="eastAsia"/>
          <w:szCs w:val="32"/>
          <w:lang w:val="zh-CN"/>
        </w:rPr>
        <w:t>合法稳定住所（含租赁），是指在城镇范围内公民实际居住具有合法所有权的房屋或在当地房管部门办理租赁登记备案的房屋。</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黑体" w:eastAsia="黑体" w:hAnsi="宋体" w:cs="宋体" w:hint="eastAsia"/>
          <w:szCs w:val="32"/>
          <w:lang w:val="zh-CN"/>
        </w:rPr>
        <w:t>第三十一条</w:t>
      </w:r>
      <w:r>
        <w:rPr>
          <w:rFonts w:ascii="仿宋_GB2312" w:hAnsi="宋体" w:cs="宋体" w:hint="eastAsia"/>
          <w:szCs w:val="32"/>
        </w:rPr>
        <w:t xml:space="preserve">  房产证件指《房屋所有权证》《房地产权证》或《不动产权证书》。</w:t>
      </w:r>
    </w:p>
    <w:p w:rsidR="00316E48" w:rsidRDefault="00316E48" w:rsidP="00316E48">
      <w:pPr>
        <w:wordWrap w:val="0"/>
        <w:snapToGrid w:val="0"/>
        <w:spacing w:line="560" w:lineRule="exact"/>
        <w:ind w:firstLineChars="200" w:firstLine="640"/>
        <w:jc w:val="left"/>
        <w:textAlignment w:val="baseline"/>
        <w:rPr>
          <w:rFonts w:ascii="仿宋_GB2312" w:hAnsi="宋体" w:cs="宋体"/>
          <w:szCs w:val="32"/>
        </w:rPr>
      </w:pPr>
      <w:r>
        <w:rPr>
          <w:rFonts w:ascii="黑体" w:eastAsia="黑体" w:hAnsi="宋体" w:cs="宋体" w:hint="eastAsia"/>
          <w:szCs w:val="32"/>
          <w:lang w:val="zh-CN"/>
        </w:rPr>
        <w:t>第三十二条</w:t>
      </w:r>
      <w:r>
        <w:rPr>
          <w:rFonts w:ascii="仿宋_GB2312" w:hAnsi="宋体" w:cs="宋体" w:hint="eastAsia"/>
          <w:szCs w:val="32"/>
        </w:rPr>
        <w:t xml:space="preserve">  申请人与被投靠人亲属关系证明，是指明确了亲属关系的《居民户口簿》《结婚证》《出生医学证明》《独生子女证》或DNA亲子鉴定证明、公证机构出具的亲属关系证明等。一般情况下，只要上述证明之一能明确亲属关系的，不需提供其他亲属关系证明。</w:t>
      </w:r>
    </w:p>
    <w:p w:rsidR="00316E48" w:rsidRDefault="00316E48" w:rsidP="00316E48">
      <w:pPr>
        <w:wordWrap w:val="0"/>
        <w:snapToGrid w:val="0"/>
        <w:spacing w:line="560" w:lineRule="exact"/>
        <w:ind w:firstLineChars="200" w:firstLine="640"/>
        <w:jc w:val="left"/>
        <w:textAlignment w:val="baseline"/>
        <w:rPr>
          <w:bCs/>
        </w:rPr>
      </w:pPr>
      <w:r>
        <w:rPr>
          <w:rFonts w:ascii="黑体" w:eastAsia="黑体" w:hAnsi="宋体" w:cs="宋体" w:hint="eastAsia"/>
          <w:szCs w:val="32"/>
          <w:lang w:val="zh-CN"/>
        </w:rPr>
        <w:t xml:space="preserve">第三十三条  </w:t>
      </w:r>
      <w:r>
        <w:rPr>
          <w:rFonts w:hint="eastAsia"/>
          <w:bCs/>
        </w:rPr>
        <w:t>申请落户到社区集体户、人才集体户或单位集体户的，需提供集体户管理单位证明和《集体户口簿》。挂靠家庭户口的需经</w:t>
      </w:r>
      <w:r>
        <w:rPr>
          <w:rFonts w:ascii="仿宋_GB2312" w:hAnsi="仿宋" w:cs="方正仿宋简体" w:hint="eastAsia"/>
          <w:bCs/>
          <w:kern w:val="10"/>
          <w:szCs w:val="32"/>
        </w:rPr>
        <w:t>房屋所有人和户主同意并提供书面材料及其《</w:t>
      </w:r>
      <w:r>
        <w:rPr>
          <w:rFonts w:ascii="仿宋_GB2312" w:hAnsi="宋体" w:cs="宋体" w:hint="eastAsia"/>
          <w:szCs w:val="32"/>
        </w:rPr>
        <w:t>居民户口簿</w:t>
      </w:r>
      <w:r>
        <w:rPr>
          <w:rFonts w:ascii="仿宋_GB2312" w:hAnsi="仿宋" w:cs="方正仿宋简体" w:hint="eastAsia"/>
          <w:bCs/>
          <w:kern w:val="10"/>
          <w:szCs w:val="32"/>
        </w:rPr>
        <w:t>》。</w:t>
      </w:r>
    </w:p>
    <w:p w:rsidR="0002082E" w:rsidRPr="006744AB" w:rsidRDefault="00316E48" w:rsidP="006744AB">
      <w:pPr>
        <w:ind w:firstLineChars="200" w:firstLine="640"/>
        <w:rPr>
          <w:rFonts w:ascii="仿宋_GB2312" w:hAnsi="仿宋_GB2312" w:cs="仿宋_GB2312"/>
          <w:szCs w:val="32"/>
        </w:rPr>
      </w:pPr>
      <w:r>
        <w:rPr>
          <w:rFonts w:ascii="黑体" w:eastAsia="黑体" w:hAnsi="宋体" w:cs="宋体" w:hint="eastAsia"/>
          <w:szCs w:val="32"/>
          <w:lang w:val="zh-CN"/>
        </w:rPr>
        <w:lastRenderedPageBreak/>
        <w:t xml:space="preserve">第三十四条  </w:t>
      </w:r>
      <w:r>
        <w:rPr>
          <w:rFonts w:ascii="仿宋_GB2312" w:hAnsi="宋体" w:cs="宋体" w:hint="eastAsia"/>
          <w:szCs w:val="32"/>
          <w:lang w:val="zh-CN"/>
        </w:rPr>
        <w:t>本细则自 年</w:t>
      </w:r>
      <w:r>
        <w:rPr>
          <w:rFonts w:ascii="仿宋_GB2312" w:hAnsi="宋体" w:cs="宋体" w:hint="eastAsia"/>
          <w:szCs w:val="32"/>
        </w:rPr>
        <w:t xml:space="preserve">  月   </w:t>
      </w:r>
      <w:r>
        <w:rPr>
          <w:rFonts w:ascii="仿宋_GB2312" w:hAnsi="宋体" w:cs="宋体" w:hint="eastAsia"/>
          <w:szCs w:val="32"/>
          <w:lang w:val="zh-CN"/>
        </w:rPr>
        <w:t>日起施行，自施行之日起有效期5年。此前本市有关户口登记管理规定与本细则不一致的，以本细则为准。国家、省、市有新规定的，按新规定执行。</w:t>
      </w:r>
      <w:r>
        <w:rPr>
          <w:rFonts w:ascii="仿宋_GB2312" w:hAnsi="宋体" w:cs="宋体" w:hint="eastAsia"/>
          <w:szCs w:val="32"/>
        </w:rPr>
        <w:t>在有效期内，可根据实际情况按规定对本细则进行修订或废止。</w:t>
      </w:r>
    </w:p>
    <w:sectPr w:rsidR="0002082E" w:rsidRPr="006744AB" w:rsidSect="0002082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05F" w:rsidRDefault="0005305F" w:rsidP="0002082E">
      <w:r>
        <w:separator/>
      </w:r>
    </w:p>
  </w:endnote>
  <w:endnote w:type="continuationSeparator" w:id="1">
    <w:p w:rsidR="0005305F" w:rsidRDefault="0005305F" w:rsidP="00020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方正仿宋简体">
    <w:altName w:val="宋体"/>
    <w:charset w:val="86"/>
    <w:family w:val="auto"/>
    <w:pitch w:val="default"/>
    <w:sig w:usb0="00000000" w:usb1="0000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2E" w:rsidRDefault="00A3748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2082E" w:rsidRDefault="00A3748E">
                <w:pPr>
                  <w:pStyle w:val="a3"/>
                </w:pPr>
                <w:r>
                  <w:rPr>
                    <w:rFonts w:hint="eastAsia"/>
                  </w:rPr>
                  <w:fldChar w:fldCharType="begin"/>
                </w:r>
                <w:r w:rsidR="00AE2C98">
                  <w:rPr>
                    <w:rFonts w:hint="eastAsia"/>
                  </w:rPr>
                  <w:instrText xml:space="preserve"> PAGE  \* MERGEFORMAT </w:instrText>
                </w:r>
                <w:r>
                  <w:rPr>
                    <w:rFonts w:hint="eastAsia"/>
                  </w:rPr>
                  <w:fldChar w:fldCharType="separate"/>
                </w:r>
                <w:r w:rsidR="006744A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05F" w:rsidRDefault="0005305F" w:rsidP="0002082E">
      <w:r>
        <w:separator/>
      </w:r>
    </w:p>
  </w:footnote>
  <w:footnote w:type="continuationSeparator" w:id="1">
    <w:p w:rsidR="0005305F" w:rsidRDefault="0005305F" w:rsidP="000208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AC33113"/>
    <w:rsid w:val="0002082E"/>
    <w:rsid w:val="0005305F"/>
    <w:rsid w:val="00316E48"/>
    <w:rsid w:val="006744AB"/>
    <w:rsid w:val="00737685"/>
    <w:rsid w:val="008014B8"/>
    <w:rsid w:val="009C443C"/>
    <w:rsid w:val="00A3748E"/>
    <w:rsid w:val="00AE2C98"/>
    <w:rsid w:val="00AE3A91"/>
    <w:rsid w:val="00D7416C"/>
    <w:rsid w:val="14EE342F"/>
    <w:rsid w:val="174E298A"/>
    <w:rsid w:val="1CA47E5F"/>
    <w:rsid w:val="22993066"/>
    <w:rsid w:val="317B5210"/>
    <w:rsid w:val="329F0418"/>
    <w:rsid w:val="3A3D752B"/>
    <w:rsid w:val="3BA17B88"/>
    <w:rsid w:val="40B71A3E"/>
    <w:rsid w:val="510B53AC"/>
    <w:rsid w:val="52BD32AB"/>
    <w:rsid w:val="5C4C0385"/>
    <w:rsid w:val="6AC33113"/>
    <w:rsid w:val="798850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82E"/>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2082E"/>
    <w:pPr>
      <w:tabs>
        <w:tab w:val="center" w:pos="4153"/>
        <w:tab w:val="right" w:pos="8306"/>
      </w:tabs>
      <w:snapToGrid w:val="0"/>
      <w:jc w:val="left"/>
    </w:pPr>
    <w:rPr>
      <w:sz w:val="18"/>
    </w:rPr>
  </w:style>
  <w:style w:type="paragraph" w:styleId="a4">
    <w:name w:val="header"/>
    <w:basedOn w:val="a"/>
    <w:qFormat/>
    <w:rsid w:val="000208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02082E"/>
    <w:rPr>
      <w:color w:val="0000FF"/>
      <w:u w:val="single"/>
    </w:rPr>
  </w:style>
  <w:style w:type="paragraph" w:customStyle="1" w:styleId="0">
    <w:name w:val="0、公文标题"/>
    <w:basedOn w:val="a"/>
    <w:qFormat/>
    <w:rsid w:val="0002082E"/>
    <w:pPr>
      <w:snapToGrid w:val="0"/>
      <w:spacing w:afterLines="200"/>
      <w:jc w:val="center"/>
    </w:pPr>
    <w:rPr>
      <w:rFonts w:ascii="方正小标宋简体" w:eastAsia="方正小标宋简体" w:hAnsi="方正小标宋简体"/>
      <w:sz w:val="44"/>
      <w:szCs w:val="44"/>
    </w:rPr>
  </w:style>
  <w:style w:type="paragraph" w:customStyle="1" w:styleId="4">
    <w:name w:val="4、公文正文"/>
    <w:basedOn w:val="a"/>
    <w:qFormat/>
    <w:rsid w:val="0002082E"/>
    <w:pPr>
      <w:spacing w:line="560" w:lineRule="exact"/>
      <w:ind w:firstLineChars="200" w:firstLine="640"/>
    </w:pPr>
    <w:rPr>
      <w:rFonts w:ascii="仿宋" w:eastAsia="仿宋" w:hAnsi="仿宋"/>
      <w:szCs w:val="32"/>
    </w:rPr>
  </w:style>
  <w:style w:type="character" w:customStyle="1" w:styleId="15">
    <w:name w:val="15"/>
    <w:basedOn w:val="a0"/>
    <w:rsid w:val="0002082E"/>
    <w:rPr>
      <w:rFonts w:ascii="Calibri" w:hAnsi="Calibri" w:hint="default"/>
      <w:color w:val="0000FF"/>
      <w:u w:val="single"/>
    </w:rPr>
  </w:style>
  <w:style w:type="paragraph" w:styleId="a6">
    <w:name w:val="Date"/>
    <w:basedOn w:val="a"/>
    <w:next w:val="a"/>
    <w:link w:val="Char"/>
    <w:rsid w:val="00316E48"/>
    <w:pPr>
      <w:ind w:leftChars="2500" w:left="100"/>
    </w:pPr>
  </w:style>
  <w:style w:type="character" w:customStyle="1" w:styleId="Char">
    <w:name w:val="日期 Char"/>
    <w:basedOn w:val="a0"/>
    <w:link w:val="a6"/>
    <w:rsid w:val="00316E48"/>
    <w:rPr>
      <w:rFonts w:ascii="Calibri" w:eastAsia="仿宋_GB2312" w:hAnsi="Calibri" w:cs="Times New Roman"/>
      <w:kern w:val="2"/>
      <w:sz w:val="32"/>
      <w:szCs w:val="24"/>
    </w:rPr>
  </w:style>
  <w:style w:type="paragraph" w:styleId="a7">
    <w:name w:val="Body Text"/>
    <w:basedOn w:val="a"/>
    <w:link w:val="Char0"/>
    <w:unhideWhenUsed/>
    <w:qFormat/>
    <w:rsid w:val="00316E48"/>
    <w:pPr>
      <w:spacing w:after="120"/>
    </w:pPr>
  </w:style>
  <w:style w:type="character" w:customStyle="1" w:styleId="Char0">
    <w:name w:val="正文文本 Char"/>
    <w:basedOn w:val="a0"/>
    <w:link w:val="a7"/>
    <w:rsid w:val="00316E48"/>
    <w:rPr>
      <w:rFonts w:ascii="Calibri" w:eastAsia="仿宋_GB2312" w:hAnsi="Calibri" w:cs="Times New Roman"/>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950</Words>
  <Characters>5417</Characters>
  <Application>Microsoft Office Word</Application>
  <DocSecurity>0</DocSecurity>
  <Lines>45</Lines>
  <Paragraphs>12</Paragraphs>
  <ScaleCrop>false</ScaleCrop>
  <Company>Microsoft</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阮永富</cp:lastModifiedBy>
  <cp:revision>6</cp:revision>
  <cp:lastPrinted>2022-05-25T09:21:00Z</cp:lastPrinted>
  <dcterms:created xsi:type="dcterms:W3CDTF">2021-10-13T00:43:00Z</dcterms:created>
  <dcterms:modified xsi:type="dcterms:W3CDTF">2022-05-30T07:03:00Z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