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4D03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21"/>
        <w:textAlignment w:val="baseline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-67"/>
          <w:sz w:val="32"/>
          <w:szCs w:val="32"/>
          <w:lang w:val="en-US" w:eastAsia="zh-CN"/>
        </w:rPr>
        <w:t>3</w:t>
      </w:r>
    </w:p>
    <w:p w14:paraId="143620A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方正小标宋简体" w:hAnsi="方正小标宋简体" w:eastAsia="方正小标宋简体" w:cs="方正小标宋简体"/>
          <w:sz w:val="35"/>
          <w:szCs w:val="35"/>
        </w:rPr>
      </w:pPr>
    </w:p>
    <w:p w14:paraId="089008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XX</w:t>
      </w:r>
      <w:r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  <w:t xml:space="preserve"> 项目简介</w:t>
      </w:r>
    </w:p>
    <w:p w14:paraId="33D86D6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3"/>
          <w:sz w:val="32"/>
          <w:szCs w:val="32"/>
        </w:rPr>
        <w:t>（参考提纲，合计字数不超过</w:t>
      </w:r>
      <w:r>
        <w:rPr>
          <w:rFonts w:ascii="楷体" w:hAnsi="楷体" w:eastAsia="楷体" w:cs="楷体"/>
          <w:spacing w:val="-6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3"/>
          <w:sz w:val="32"/>
          <w:szCs w:val="32"/>
        </w:rPr>
        <w:t>2000</w:t>
      </w:r>
      <w:r>
        <w:rPr>
          <w:rFonts w:ascii="楷体" w:hAnsi="楷体" w:eastAsia="楷体" w:cs="楷体"/>
          <w:spacing w:val="-47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3"/>
          <w:sz w:val="32"/>
          <w:szCs w:val="32"/>
        </w:rPr>
        <w:t>字）</w:t>
      </w:r>
    </w:p>
    <w:p w14:paraId="7391823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 w14:paraId="65A1274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52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position w:val="1"/>
          <w:sz w:val="32"/>
          <w:szCs w:val="32"/>
        </w:rPr>
        <w:t>一、立项背景</w:t>
      </w:r>
    </w:p>
    <w:p w14:paraId="717415D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5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position w:val="1"/>
          <w:sz w:val="32"/>
          <w:szCs w:val="32"/>
        </w:rPr>
        <w:t>二、资金预算安排</w:t>
      </w:r>
    </w:p>
    <w:p w14:paraId="02B8704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50"/>
        <w:textAlignment w:val="baseline"/>
        <w:rPr>
          <w:rFonts w:hint="default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default" w:ascii="黑体" w:hAnsi="黑体" w:eastAsia="黑体" w:cs="黑体"/>
          <w:spacing w:val="7"/>
          <w:position w:val="1"/>
          <w:sz w:val="32"/>
          <w:szCs w:val="32"/>
        </w:rPr>
        <w:t>三、项目实施方案</w:t>
      </w:r>
    </w:p>
    <w:p w14:paraId="32EF6FA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（一）主要研究内容；</w:t>
      </w:r>
    </w:p>
    <w:p w14:paraId="153D002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（二）拟解决的关键问题；</w:t>
      </w:r>
    </w:p>
    <w:p w14:paraId="4F30387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（三）项目创新点；</w:t>
      </w:r>
    </w:p>
    <w:p w14:paraId="007A300C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（四）主要考核指标；</w:t>
      </w:r>
    </w:p>
    <w:p w14:paraId="5810A58B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（五）计划进度安排；</w:t>
      </w:r>
    </w:p>
    <w:p w14:paraId="406ADA8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50"/>
        <w:textAlignment w:val="baseline"/>
        <w:rPr>
          <w:rFonts w:hint="default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default" w:ascii="黑体" w:hAnsi="黑体" w:eastAsia="黑体" w:cs="黑体"/>
          <w:spacing w:val="7"/>
          <w:position w:val="1"/>
          <w:sz w:val="32"/>
          <w:szCs w:val="32"/>
        </w:rPr>
        <w:t>四、实施绩效预估</w:t>
      </w:r>
    </w:p>
    <w:p w14:paraId="70516A0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（一）产学研开展情况；</w:t>
      </w:r>
    </w:p>
    <w:p w14:paraId="7F2267D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（二）科技成果转化情况；</w:t>
      </w:r>
    </w:p>
    <w:p w14:paraId="2446A80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（三）人才团队培养建设情况；</w:t>
      </w:r>
    </w:p>
    <w:p w14:paraId="3522FBD0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（四）经济和社会效益情况；</w:t>
      </w:r>
    </w:p>
    <w:p w14:paraId="1CE59E8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50"/>
        <w:textAlignment w:val="baseline"/>
        <w:rPr>
          <w:rFonts w:hint="default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default" w:ascii="黑体" w:hAnsi="黑体" w:eastAsia="黑体" w:cs="黑体"/>
          <w:spacing w:val="7"/>
          <w:position w:val="1"/>
          <w:sz w:val="32"/>
          <w:szCs w:val="32"/>
        </w:rPr>
        <w:t>五、前期工作基础</w:t>
      </w:r>
    </w:p>
    <w:p w14:paraId="3EC7C054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9"/>
          <w:sz w:val="32"/>
          <w:szCs w:val="32"/>
        </w:rPr>
        <w:t>（一）获得各级科技计划等支持情况；</w:t>
      </w:r>
    </w:p>
    <w:p w14:paraId="1D966AD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（二）取得的阶段性成果；</w:t>
      </w:r>
    </w:p>
    <w:p w14:paraId="01C37A8E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（三）与项目相关的知识产权情况（所有单位）。</w:t>
      </w:r>
    </w:p>
    <w:p w14:paraId="2A99731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50"/>
        <w:textAlignment w:val="baseline"/>
        <w:rPr>
          <w:rFonts w:hint="default" w:ascii="黑体" w:hAnsi="黑体" w:eastAsia="黑体" w:cs="黑体"/>
          <w:spacing w:val="7"/>
          <w:position w:val="1"/>
          <w:sz w:val="32"/>
          <w:szCs w:val="32"/>
        </w:rPr>
      </w:pPr>
      <w:r>
        <w:rPr>
          <w:rFonts w:hint="default" w:ascii="黑体" w:hAnsi="黑体" w:eastAsia="黑体" w:cs="黑体"/>
          <w:spacing w:val="7"/>
          <w:position w:val="1"/>
          <w:sz w:val="32"/>
          <w:szCs w:val="32"/>
        </w:rPr>
        <w:t>六、项目风险评估</w:t>
      </w:r>
    </w:p>
    <w:p w14:paraId="055741AA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636"/>
        <w:textAlignment w:val="baseline"/>
      </w:pPr>
      <w:r>
        <w:rPr>
          <w:rFonts w:hint="default" w:ascii="Times New Roman" w:hAnsi="Times New Roman" w:eastAsia="方正仿宋简体" w:cs="Times New Roman"/>
          <w:spacing w:val="9"/>
          <w:sz w:val="32"/>
          <w:szCs w:val="32"/>
        </w:rPr>
        <w:t>（对项目实施过程中遇到的各类风险进行评估）</w:t>
      </w:r>
      <w:bookmarkStart w:id="0" w:name="_GoBack"/>
      <w:bookmarkEnd w:id="0"/>
    </w:p>
    <w:sectPr>
      <w:footerReference r:id="rId5" w:type="default"/>
      <w:pgSz w:w="11910" w:h="16840"/>
      <w:pgMar w:top="2098" w:right="1474" w:bottom="1928" w:left="1587" w:header="1438" w:footer="8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18B34">
    <w:pPr>
      <w:spacing w:before="1" w:line="23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17C98"/>
    <w:rsid w:val="0AEB610B"/>
    <w:rsid w:val="13A66DD3"/>
    <w:rsid w:val="2E463EA7"/>
    <w:rsid w:val="3B0432FB"/>
    <w:rsid w:val="485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247</Characters>
  <Lines>0</Lines>
  <Paragraphs>0</Paragraphs>
  <TotalTime>2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2025-09-01T10:16:00Z</dcterms:created>
  <dc:creator>keji</dc:creator>
  <cp:lastModifiedBy>陈婉宁</cp:lastModifiedBy>
  <dcterms:modified xsi:type="dcterms:W3CDTF">2025-09-02T08:23:06Z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F88A18AFC2EB42479CE36CA4E7BBC789_11</vt:lpwstr>
  </property>
  <property fmtid="{D5CDD505-2E9C-101B-9397-08002B2CF9AE}" pid="4" name="KSOTemplateDocerSaveRecord">
    <vt:lpwstr>eyJoZGlkIjoiZDc5Nzk3N2Q5OGJlYTg3ZTQ4NjhkODAzYmU2MWI1OWIifQ==</vt:lpwstr>
  </property>
</Properties>
</file>