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textAlignment w:val="center"/>
        <w:rPr>
          <w:rFonts w:ascii="方正小标宋简体" w:hAnsi="仿宋_GB2312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阳江市乡镇农业科技需求清单</w:t>
      </w:r>
    </w:p>
    <w:p>
      <w:pPr>
        <w:textAlignment w:val="center"/>
        <w:rPr>
          <w:rFonts w:ascii="仿宋_GB2312" w:hAnsi="仿宋_GB2312" w:eastAsia="仿宋_GB2312" w:cs="Times New Roman"/>
          <w:bCs/>
          <w:sz w:val="10"/>
          <w:szCs w:val="10"/>
        </w:rPr>
      </w:pPr>
    </w:p>
    <w:tbl>
      <w:tblPr>
        <w:tblStyle w:val="5"/>
        <w:tblW w:w="144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701"/>
        <w:gridCol w:w="1275"/>
        <w:gridCol w:w="1560"/>
        <w:gridCol w:w="1984"/>
        <w:gridCol w:w="2562"/>
        <w:gridCol w:w="4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县（市、区）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乡镇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驻镇工作队长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具体产业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科技需求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江城区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埠场镇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冯春江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18666922558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水稻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江城区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双捷镇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关芬诺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13719873636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文化旅游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电子商务技术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东平镇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贺强斌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13924235733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水产加工、养殖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海产品深加工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，延伸产业链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、禾虫养殖和水稻种植相结合技术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塘坪镇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冯家波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13889907775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肉羊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健康养殖技术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荔枝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冷藏保鲜技术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大八镇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前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18028668899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砂仁、益智种植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种植技术提升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品牌化打造及营销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木器制造业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木器制品种类高端化建设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瓜咸、菜果干、榄角等腌制食品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腌制食品打造预制菜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水稻种植业（菇米、五色米等特色水稻）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种植技术提升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水稻品种对当地自然条件的适应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香蕉种植业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香蕉制品加工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大沟镇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吕健勇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18666908365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水产养殖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尾水治理、种苗培育、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病害管理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新洲镇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高夫礼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18826920816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冬瓜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冬瓜技术改良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水稻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水稻技术改良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辣椒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辣椒技术改良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鸡山茶叶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鸡山茶叶技术改良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腊味产业加工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腊味产业深加工技术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雅韶镇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岑立团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19126855886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水产养殖、水果种植、水稻种植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农业综合种养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水果深加工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水稻种植结构提升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北惯镇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杨灵芝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13500210988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水稻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水稻白叶枯、细条斑病防治技术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玉米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玉米深加工技术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番薯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番薯深加工技术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红丰镇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杨坤钢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13719886353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果树种植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果树种植栽培技术、植物病虫防控技术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酿酒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酿酒技术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养猪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养猪防疫技术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五金刀剪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五金刀剪加工技术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木器加工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木器工艺加工技术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商贸流通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商贸流通的技术标准、应用及实施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冷链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冷链及冷冻技术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东城镇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许丽雅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13794779388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农文旅产业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农产品选种以及培育方式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土壤PH值调节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艺术造型（景观、廊道、标志牌等）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多媒体以及网络平台的信息技术支持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那龙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陈忠洲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13450500175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工农旅融合发展、畜牧养殖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美丽乡村建设、特色农产品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包装、尾水治理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阳东区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合山镇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梁志远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13068568513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黄羽种鸡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种鸡疾病净化、育种饲料营养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肉牛养殖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肉牛疾病预防控制及饲料营养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百香果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百香果种植技术，百香果汁、果浆、果酒、果脯、果糕、果醋、果面膜等深加工产品技术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粉葛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粉葛种植、深加工(葛粉制作) 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香蕉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香蕉种植，香蕉糖果、香蕉牛奶、香蕉汤、冰淇淋香蕉、香蕉饼干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等食品加工技术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菜果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菜果种植、深加工(莱果干制作) 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酱类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各种酱类制作技术和工艺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河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>㙟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lang w:bidi="ar"/>
              </w:rPr>
              <w:t>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谢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明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19926813928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茶叶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茶叶种植技术（含种植、管理、养护和加工技术）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石望镇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王俊才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13902255600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柠檬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圭岗镇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罗业锋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13794779771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茶叶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农产品加工技术（茶叶加工）、电子商务（茶叶网络销售）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松柏镇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张培新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13680673256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lang w:bidi="ar"/>
              </w:rPr>
              <w:t>渔稻共养产业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种植技术、养殖技术、农药使用、食品安全、电子商务技术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永宁镇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严健章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13794770018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蔬菜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双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bidi="ar"/>
              </w:rPr>
              <w:t>滘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严士迅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13702818881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沙姜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种植技术、农产品加工技术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河口镇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黄昌定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18128192588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山薯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农产品加工技术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陂面镇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谭月琴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13827660033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淮山产业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种植技术、保鲜冷链技术、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淮山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产品精深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加工技术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、农产品电商销售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合水镇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狄银波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15915982377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蚕桑种植及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加工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桑蚕种养加工技术支持、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食品加工技术支持、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农业废污处理技术支持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竹编产业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竹编造型设计、电子商务推广、研学课程开发与推广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马水镇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李楚文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13902524594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柠檬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潭水镇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林星宇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13922028308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南药产业（广藿香、沉香等）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南药农产品加工、设计，南药病虫害防治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鱼苗孵化产业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苗种改良技术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特色农产品（蔬菜种植、鸵鸟养殖）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特色农产品保鲜、加工、销售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八甲镇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王国育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18620128622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水晶鲷鱼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养殖技术、农产品加工技术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三甲镇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刘瑞明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13809232068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蔬菜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春湾镇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廖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13928086076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蔬菜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蔬菜种植技术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阳春市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岗美镇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李启辉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18926918285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生猪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阳西县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织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篢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曾为科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13924002068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农作物种植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南药、水稻、辣椒、蔬菜、花生、番薯等农作物技术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水产养殖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海水养殖技术、淡水养殖技术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冷链冷藏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冷库、冷藏及冷链运输技术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盐碱田改良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盐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酸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田改良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土壤盐碱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盐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酸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消减与培肥技术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禽畜养殖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牛、猪、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黑山羊、鹅、鸭、鸡等禽畜养殖技术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水果种植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火龙果、西瓜、荔枝等水果种植技术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阳西县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程村镇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罗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18826820983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生蚝养殖、水稻种植、红薯种植、花生种植等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生蚝养殖、生蚝质量检验检疫、水稻种植、红薯种植、花生种植等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阳西县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溪头镇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梁海川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13829813733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农业种植业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海水养殖业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土壤改良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咸碱地种植指导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海水育苗场对各种海水动植物苗种进行繁殖和保苗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优质苗种基因的保护和选育、病虫害防治、环境污染、营养饵料研究、养殖设施改造以及计算机自动养殖控制技术等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阳西县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儒洞镇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梁荣瑜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13318566377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荔枝种植、百香果、水稻、鱼苗孵化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种植技术、养殖技术、农产品加工技术、电子商务技术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阳西县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上洋镇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袁瑚泽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18718431582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西瓜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西瓜苗移栽大田后的防寒技术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西瓜苗期病害和螨类防治技术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花期防蓟马技术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座果期防虫技术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荔枝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荔枝促花、保花、座果、保果技术，荔枝蛀蒂虫防治技术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圣女果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圣女果防裂果技术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病虫害防治技术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320" w:firstLineChars="10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南风螺、海水鱼、高位池对虾等海产品养殖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水质及病害检测和治疗技术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阳西县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塘口镇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孙令书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13352829223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黄皮产业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黄皮种植、嫁接、选育、养护，如何通过人工授粉提高结果率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鲜果保鲜（长期）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黄皮叶食用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等技术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生产加工类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生产加工专业技术指导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阳西县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沙扒镇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许德尧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18023899133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海水种苗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海水种苗培育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阳西县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新墟镇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曹瑞强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13823035350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南药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林下南药规范化种植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蔬菜种植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毛豆高产优质栽培技术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海陵岛经济开发试验区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闸坡镇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陈柏和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18138683763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农文旅产业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农文旅产业发展策划、运营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乡村发展规划设计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土地使用指导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海陵珍珠马蹄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种植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植物保护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农产品加工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高新区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平冈镇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陈海宁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13809239289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水产养殖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珍珠马蹄种植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水产养殖尾水处理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水产品病害监测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养殖水体水质监测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珍珠马蹄绿色优质高产裁培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珍珠马蹄深加工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等技术</w:t>
            </w:r>
          </w:p>
        </w:tc>
      </w:tr>
    </w:tbl>
    <w:p>
      <w:pPr>
        <w:spacing w:line="420" w:lineRule="exact"/>
        <w:jc w:val="left"/>
        <w:rPr>
          <w:rFonts w:ascii="Times New Roman" w:hAnsi="Times New Roman" w:eastAsia="方正仿宋简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7CDA7934"/>
    <w:rsid w:val="1D556A3C"/>
    <w:rsid w:val="7CDA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3">
    <w:name w:val="Body Text Indent1"/>
    <w:basedOn w:val="1"/>
    <w:autoRedefine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2024-01-29T03:32:00Z</dcterms:created>
  <dc:creator>keji</dc:creator>
  <cp:lastModifiedBy>keji</cp:lastModifiedBy>
  <dcterms:modified xsi:type="dcterms:W3CDTF">2024-01-29T06:55:53Z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46CB579A9A4A423B8A4E3707F898497E_11</vt:lpwstr>
  </property>
</Properties>
</file>