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ind w:left="22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pStyle w:val="3"/>
        <w:spacing w:before="1"/>
        <w:rPr>
          <w:sz w:val="43"/>
        </w:rPr>
      </w:pPr>
      <w:r>
        <w:br w:type="column"/>
      </w:r>
    </w:p>
    <w:p>
      <w:pPr>
        <w:spacing w:before="0"/>
        <w:ind w:left="220" w:right="0" w:firstLine="0"/>
        <w:jc w:val="left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  <w:lang w:eastAsia="zh-CN"/>
        </w:rPr>
        <w:t>阳江</w:t>
      </w:r>
      <w:r>
        <w:rPr>
          <w:rFonts w:hint="eastAsia" w:ascii="宋体" w:eastAsia="宋体"/>
          <w:b/>
          <w:sz w:val="32"/>
        </w:rPr>
        <w:t>市单位计划用水户情况登记表</w:t>
      </w:r>
    </w:p>
    <w:p>
      <w:pPr>
        <w:tabs>
          <w:tab w:val="left" w:pos="2775"/>
          <w:tab w:val="left" w:pos="3476"/>
          <w:tab w:val="left" w:pos="4175"/>
        </w:tabs>
        <w:spacing w:before="242"/>
        <w:ind w:left="395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（</w:t>
      </w:r>
      <w:r>
        <w:rPr>
          <w:rFonts w:hint="eastAsia" w:ascii="宋体" w:eastAsia="宋体"/>
          <w:spacing w:val="-3"/>
          <w:sz w:val="28"/>
        </w:rPr>
        <w:t>填</w:t>
      </w:r>
      <w:r>
        <w:rPr>
          <w:rFonts w:hint="eastAsia" w:ascii="宋体" w:eastAsia="宋体"/>
          <w:sz w:val="28"/>
        </w:rPr>
        <w:t>报日</w:t>
      </w:r>
      <w:r>
        <w:rPr>
          <w:rFonts w:hint="eastAsia" w:ascii="宋体" w:eastAsia="宋体"/>
          <w:spacing w:val="-3"/>
          <w:sz w:val="28"/>
        </w:rPr>
        <w:t>期</w:t>
      </w:r>
      <w:r>
        <w:rPr>
          <w:rFonts w:hint="eastAsia" w:ascii="宋体" w:eastAsia="宋体"/>
          <w:sz w:val="28"/>
        </w:rPr>
        <w:t>：20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年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月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日）</w:t>
      </w:r>
    </w:p>
    <w:p>
      <w:pPr>
        <w:pStyle w:val="3"/>
        <w:spacing w:before="12"/>
        <w:rPr>
          <w:rFonts w:ascii="宋体"/>
          <w:sz w:val="20"/>
        </w:rPr>
      </w:pPr>
    </w:p>
    <w:p>
      <w:pPr>
        <w:spacing w:before="0"/>
        <w:ind w:left="0" w:right="862" w:firstLine="0"/>
        <w:jc w:val="righ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账户编号：</w:t>
      </w:r>
    </w:p>
    <w:p>
      <w:pPr>
        <w:spacing w:after="0"/>
        <w:jc w:val="right"/>
        <w:rPr>
          <w:rFonts w:hint="eastAsia" w:ascii="宋体" w:eastAsia="宋体"/>
          <w:sz w:val="28"/>
        </w:rPr>
        <w:sectPr>
          <w:footerReference r:id="rId5" w:type="default"/>
          <w:pgSz w:w="11910" w:h="16840"/>
          <w:pgMar w:top="1400" w:right="1540" w:bottom="1100" w:left="1580" w:header="0" w:footer="901" w:gutter="0"/>
          <w:pgNumType w:fmt="decimal"/>
          <w:cols w:equalWidth="0" w:num="2">
            <w:col w:w="1061" w:space="590"/>
            <w:col w:w="7139"/>
          </w:cols>
        </w:sectPr>
      </w:pPr>
    </w:p>
    <w:p>
      <w:pPr>
        <w:pStyle w:val="3"/>
        <w:spacing w:before="3"/>
        <w:rPr>
          <w:rFonts w:ascii="宋体"/>
          <w:sz w:val="10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540"/>
        <w:gridCol w:w="720"/>
        <w:gridCol w:w="843"/>
        <w:gridCol w:w="429"/>
        <w:gridCol w:w="1135"/>
        <w:gridCol w:w="566"/>
        <w:gridCol w:w="997"/>
        <w:gridCol w:w="498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28" w:type="dxa"/>
          </w:tcPr>
          <w:p>
            <w:pPr>
              <w:pStyle w:val="7"/>
              <w:spacing w:before="3"/>
              <w:ind w:left="38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  <w:p>
            <w:pPr>
              <w:pStyle w:val="7"/>
              <w:spacing w:before="5" w:line="289" w:lineRule="exact"/>
              <w:ind w:left="383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6794" w:type="dxa"/>
            <w:gridSpan w:val="9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8" w:type="dxa"/>
          </w:tcPr>
          <w:p>
            <w:pPr>
              <w:pStyle w:val="7"/>
              <w:spacing w:before="75"/>
              <w:ind w:left="383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6794" w:type="dxa"/>
            <w:gridSpan w:val="9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728" w:type="dxa"/>
          </w:tcPr>
          <w:p>
            <w:pPr>
              <w:pStyle w:val="7"/>
              <w:spacing w:before="76"/>
              <w:ind w:left="503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53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7"/>
              <w:spacing w:before="76"/>
              <w:ind w:left="589" w:right="582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56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28" w:type="dxa"/>
          </w:tcPr>
          <w:p>
            <w:pPr>
              <w:pStyle w:val="7"/>
              <w:spacing w:before="11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占地面积（㎡）</w:t>
            </w:r>
          </w:p>
        </w:tc>
        <w:tc>
          <w:tcPr>
            <w:tcW w:w="253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7"/>
              <w:spacing w:before="110"/>
              <w:ind w:left="107" w:right="-29"/>
              <w:rPr>
                <w:sz w:val="24"/>
              </w:rPr>
            </w:pPr>
            <w:r>
              <w:rPr>
                <w:spacing w:val="-19"/>
                <w:sz w:val="24"/>
              </w:rPr>
              <w:t>建筑面积</w:t>
            </w:r>
            <w:r>
              <w:rPr>
                <w:sz w:val="24"/>
              </w:rPr>
              <w:t>（㎡</w:t>
            </w:r>
            <w:r>
              <w:rPr>
                <w:spacing w:val="-12"/>
                <w:sz w:val="24"/>
              </w:rPr>
              <w:t>）</w:t>
            </w:r>
          </w:p>
        </w:tc>
        <w:tc>
          <w:tcPr>
            <w:tcW w:w="256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728" w:type="dxa"/>
          </w:tcPr>
          <w:p>
            <w:pPr>
              <w:pStyle w:val="7"/>
              <w:spacing w:before="9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绿化面积（㎡）</w:t>
            </w:r>
          </w:p>
        </w:tc>
        <w:tc>
          <w:tcPr>
            <w:tcW w:w="253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28" w:type="dxa"/>
          </w:tcPr>
          <w:p>
            <w:pPr>
              <w:pStyle w:val="7"/>
              <w:spacing w:before="66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单位职工（人）</w:t>
            </w:r>
          </w:p>
        </w:tc>
        <w:tc>
          <w:tcPr>
            <w:tcW w:w="253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7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食堂（人/日）</w:t>
            </w:r>
          </w:p>
        </w:tc>
        <w:tc>
          <w:tcPr>
            <w:tcW w:w="256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28" w:type="dxa"/>
            <w:vMerge w:val="restart"/>
          </w:tcPr>
          <w:p>
            <w:pPr>
              <w:pStyle w:val="7"/>
              <w:spacing w:before="11"/>
              <w:rPr>
                <w:sz w:val="21"/>
              </w:rPr>
            </w:pPr>
          </w:p>
          <w:p>
            <w:pPr>
              <w:pStyle w:val="7"/>
              <w:spacing w:before="1"/>
              <w:ind w:left="603" w:right="594"/>
              <w:jc w:val="center"/>
              <w:rPr>
                <w:sz w:val="24"/>
              </w:rPr>
            </w:pPr>
            <w:r>
              <w:rPr>
                <w:sz w:val="24"/>
              </w:rPr>
              <w:t>锅炉</w:t>
            </w:r>
          </w:p>
        </w:tc>
        <w:tc>
          <w:tcPr>
            <w:tcW w:w="1260" w:type="dxa"/>
            <w:gridSpan w:val="2"/>
          </w:tcPr>
          <w:p>
            <w:pPr>
              <w:pStyle w:val="7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台数：</w:t>
            </w:r>
          </w:p>
        </w:tc>
        <w:tc>
          <w:tcPr>
            <w:tcW w:w="1272" w:type="dxa"/>
            <w:gridSpan w:val="2"/>
          </w:tcPr>
          <w:p>
            <w:pPr>
              <w:pStyle w:val="7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吨位：</w:t>
            </w:r>
          </w:p>
        </w:tc>
        <w:tc>
          <w:tcPr>
            <w:tcW w:w="1701" w:type="dxa"/>
            <w:gridSpan w:val="2"/>
            <w:vMerge w:val="restart"/>
          </w:tcPr>
          <w:p>
            <w:pPr>
              <w:pStyle w:val="7"/>
              <w:spacing w:before="11"/>
              <w:rPr>
                <w:sz w:val="21"/>
              </w:rPr>
            </w:pPr>
          </w:p>
          <w:p>
            <w:pPr>
              <w:pStyle w:val="7"/>
              <w:spacing w:before="1"/>
              <w:ind w:left="489"/>
              <w:rPr>
                <w:sz w:val="24"/>
              </w:rPr>
            </w:pPr>
            <w:r>
              <w:rPr>
                <w:sz w:val="24"/>
              </w:rPr>
              <w:t>冷却塔</w:t>
            </w:r>
          </w:p>
        </w:tc>
        <w:tc>
          <w:tcPr>
            <w:tcW w:w="1495" w:type="dxa"/>
            <w:gridSpan w:val="2"/>
          </w:tcPr>
          <w:p>
            <w:pPr>
              <w:pStyle w:val="7"/>
              <w:spacing w:before="77"/>
              <w:ind w:left="108"/>
              <w:rPr>
                <w:sz w:val="24"/>
              </w:rPr>
            </w:pPr>
            <w:r>
              <w:rPr>
                <w:sz w:val="24"/>
              </w:rPr>
              <w:t>台数：</w:t>
            </w:r>
          </w:p>
        </w:tc>
        <w:tc>
          <w:tcPr>
            <w:tcW w:w="1066" w:type="dxa"/>
          </w:tcPr>
          <w:p>
            <w:pPr>
              <w:pStyle w:val="7"/>
              <w:spacing w:before="77"/>
              <w:ind w:left="108"/>
              <w:rPr>
                <w:sz w:val="24"/>
              </w:rPr>
            </w:pPr>
            <w:r>
              <w:rPr>
                <w:sz w:val="24"/>
              </w:rPr>
              <w:t>吨位：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4"/>
          </w:tcPr>
          <w:p>
            <w:pPr>
              <w:pStyle w:val="7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每月工作时间： 小时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gridSpan w:val="3"/>
          </w:tcPr>
          <w:p>
            <w:pPr>
              <w:pStyle w:val="7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每月工作时间： 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988" w:type="dxa"/>
            <w:gridSpan w:val="3"/>
          </w:tcPr>
          <w:p>
            <w:pPr>
              <w:pStyle w:val="7"/>
              <w:tabs>
                <w:tab w:val="left" w:pos="2387"/>
              </w:tabs>
              <w:spacing w:before="75"/>
              <w:ind w:left="347"/>
              <w:rPr>
                <w:sz w:val="24"/>
              </w:rPr>
            </w:pPr>
            <w:r>
              <w:rPr>
                <w:sz w:val="24"/>
              </w:rPr>
              <w:t>有一级水表口径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  <w:tc>
          <w:tcPr>
            <w:tcW w:w="2973" w:type="dxa"/>
            <w:gridSpan w:val="4"/>
          </w:tcPr>
          <w:p>
            <w:pPr>
              <w:pStyle w:val="7"/>
              <w:tabs>
                <w:tab w:val="left" w:pos="2325"/>
              </w:tabs>
              <w:spacing w:before="75"/>
              <w:ind w:left="405"/>
              <w:rPr>
                <w:sz w:val="24"/>
              </w:rPr>
            </w:pPr>
            <w:r>
              <w:rPr>
                <w:sz w:val="24"/>
              </w:rPr>
              <w:t>有二级水表口径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  <w:tc>
          <w:tcPr>
            <w:tcW w:w="2561" w:type="dxa"/>
            <w:gridSpan w:val="3"/>
          </w:tcPr>
          <w:p>
            <w:pPr>
              <w:pStyle w:val="7"/>
              <w:tabs>
                <w:tab w:val="left" w:pos="2028"/>
              </w:tabs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有三级水表口径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60" w:type="dxa"/>
            <w:gridSpan w:val="5"/>
          </w:tcPr>
          <w:p>
            <w:pPr>
              <w:pStyle w:val="7"/>
              <w:tabs>
                <w:tab w:val="left" w:pos="3707"/>
              </w:tabs>
              <w:spacing w:before="74"/>
              <w:ind w:left="467"/>
              <w:rPr>
                <w:sz w:val="24"/>
              </w:rPr>
            </w:pPr>
            <w:r>
              <w:rPr>
                <w:sz w:val="24"/>
              </w:rPr>
              <w:t>便器：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  <w:tc>
          <w:tcPr>
            <w:tcW w:w="4262" w:type="dxa"/>
            <w:gridSpan w:val="5"/>
          </w:tcPr>
          <w:p>
            <w:pPr>
              <w:pStyle w:val="7"/>
              <w:tabs>
                <w:tab w:val="left" w:pos="3107"/>
              </w:tabs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>小便池：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60" w:type="dxa"/>
            <w:gridSpan w:val="5"/>
          </w:tcPr>
          <w:p>
            <w:pPr>
              <w:pStyle w:val="7"/>
              <w:tabs>
                <w:tab w:val="left" w:pos="3707"/>
              </w:tabs>
              <w:spacing w:before="73"/>
              <w:ind w:left="467"/>
              <w:rPr>
                <w:sz w:val="24"/>
              </w:rPr>
            </w:pPr>
            <w:r>
              <w:rPr>
                <w:sz w:val="24"/>
              </w:rPr>
              <w:t>水龙头：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  <w:tc>
          <w:tcPr>
            <w:tcW w:w="4262" w:type="dxa"/>
            <w:gridSpan w:val="5"/>
          </w:tcPr>
          <w:p>
            <w:pPr>
              <w:pStyle w:val="7"/>
              <w:tabs>
                <w:tab w:val="left" w:pos="3107"/>
              </w:tabs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浴室喷头：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2" w:type="dxa"/>
            <w:gridSpan w:val="10"/>
          </w:tcPr>
          <w:p>
            <w:pPr>
              <w:pStyle w:val="7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主要用水设施：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522" w:type="dxa"/>
            <w:gridSpan w:val="10"/>
          </w:tcPr>
          <w:p>
            <w:pPr>
              <w:pStyle w:val="7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节水设备：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522" w:type="dxa"/>
            <w:gridSpan w:val="10"/>
          </w:tcPr>
          <w:p>
            <w:pPr>
              <w:pStyle w:val="7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是否做过水平衡测试：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268" w:type="dxa"/>
            <w:gridSpan w:val="2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9"/>
              <w:ind w:left="412"/>
              <w:rPr>
                <w:sz w:val="24"/>
              </w:rPr>
            </w:pPr>
            <w:r>
              <w:rPr>
                <w:sz w:val="24"/>
              </w:rPr>
              <w:t>近三年用水量</w:t>
            </w:r>
          </w:p>
        </w:tc>
        <w:tc>
          <w:tcPr>
            <w:tcW w:w="1563" w:type="dxa"/>
            <w:gridSpan w:val="2"/>
            <w:vMerge w:val="restart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ind w:left="419"/>
              <w:rPr>
                <w:sz w:val="24"/>
              </w:rPr>
            </w:pPr>
            <w:r>
              <w:rPr>
                <w:sz w:val="24"/>
              </w:rPr>
              <w:t>自来水</w:t>
            </w:r>
          </w:p>
        </w:tc>
        <w:tc>
          <w:tcPr>
            <w:tcW w:w="1564" w:type="dxa"/>
            <w:gridSpan w:val="2"/>
          </w:tcPr>
          <w:p>
            <w:pPr>
              <w:pStyle w:val="7"/>
              <w:spacing w:before="7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63" w:type="dxa"/>
            <w:gridSpan w:val="2"/>
          </w:tcPr>
          <w:p>
            <w:pPr>
              <w:pStyle w:val="7"/>
              <w:spacing w:before="7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64" w:type="dxa"/>
            <w:gridSpan w:val="2"/>
          </w:tcPr>
          <w:p>
            <w:pPr>
              <w:pStyle w:val="7"/>
              <w:spacing w:before="7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>
            <w:pPr>
              <w:pStyle w:val="7"/>
              <w:spacing w:before="79"/>
              <w:ind w:right="96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563" w:type="dxa"/>
            <w:gridSpan w:val="2"/>
          </w:tcPr>
          <w:p>
            <w:pPr>
              <w:pStyle w:val="7"/>
              <w:spacing w:before="79"/>
              <w:ind w:right="96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564" w:type="dxa"/>
            <w:gridSpan w:val="2"/>
          </w:tcPr>
          <w:p>
            <w:pPr>
              <w:pStyle w:val="7"/>
              <w:spacing w:before="79"/>
              <w:ind w:right="95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ind w:left="419"/>
              <w:rPr>
                <w:sz w:val="24"/>
              </w:rPr>
            </w:pPr>
            <w:r>
              <w:rPr>
                <w:sz w:val="24"/>
              </w:rPr>
              <w:t>自备水</w:t>
            </w:r>
          </w:p>
        </w:tc>
        <w:tc>
          <w:tcPr>
            <w:tcW w:w="1564" w:type="dxa"/>
            <w:gridSpan w:val="2"/>
          </w:tcPr>
          <w:p>
            <w:pPr>
              <w:pStyle w:val="7"/>
              <w:spacing w:before="7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63" w:type="dxa"/>
            <w:gridSpan w:val="2"/>
          </w:tcPr>
          <w:p>
            <w:pPr>
              <w:pStyle w:val="7"/>
              <w:spacing w:before="7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564" w:type="dxa"/>
            <w:gridSpan w:val="2"/>
          </w:tcPr>
          <w:p>
            <w:pPr>
              <w:pStyle w:val="7"/>
              <w:spacing w:before="73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>
            <w:pPr>
              <w:pStyle w:val="7"/>
              <w:spacing w:before="76"/>
              <w:ind w:right="96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563" w:type="dxa"/>
            <w:gridSpan w:val="2"/>
          </w:tcPr>
          <w:p>
            <w:pPr>
              <w:pStyle w:val="7"/>
              <w:spacing w:before="76"/>
              <w:ind w:right="96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564" w:type="dxa"/>
            <w:gridSpan w:val="2"/>
          </w:tcPr>
          <w:p>
            <w:pPr>
              <w:pStyle w:val="7"/>
              <w:spacing w:before="76"/>
              <w:ind w:right="95"/>
              <w:jc w:val="right"/>
              <w:rPr>
                <w:sz w:val="12"/>
              </w:rPr>
            </w:pPr>
            <w:r>
              <w:rPr>
                <w:position w:val="-11"/>
                <w:sz w:val="24"/>
              </w:rPr>
              <w:t>m</w:t>
            </w:r>
            <w:r>
              <w:rPr>
                <w:sz w:val="1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68" w:type="dxa"/>
            <w:gridSpan w:val="2"/>
          </w:tcPr>
          <w:p>
            <w:pPr>
              <w:pStyle w:val="7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申请水量（m³/年）</w:t>
            </w:r>
          </w:p>
        </w:tc>
        <w:tc>
          <w:tcPr>
            <w:tcW w:w="6254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8522" w:type="dxa"/>
            <w:gridSpan w:val="10"/>
          </w:tcPr>
          <w:p>
            <w:pPr>
              <w:pStyle w:val="7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主要用水情况（可附页）：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00" w:right="1540" w:bottom="1180" w:left="1580" w:header="720" w:footer="720" w:gutter="0"/>
          <w:pgNumType w:fmt="decimal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10243185</wp:posOffset>
              </wp:positionV>
              <wp:extent cx="254000" cy="1993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4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6pt;margin-top:806.55pt;height:15.7pt;width:20pt;mso-position-horizontal-relative:page;mso-position-vertical-relative:page;z-index:-251657216;mso-width-relative:page;mso-height-relative:page;" filled="f" stroked="f" coordsize="21600,21600" o:gfxdata="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M3xddoAAAANAQAADwAAAAAAAAABACAAAAAiAAAAZHJzL2Rvd25yZXYueG1sUEsB&#10;AhQAFAAAAAgAh07iQKicO4u6AQAAc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4" w:lineRule="exact"/>
                      <w:ind w:left="20" w:right="0" w:firstLine="0"/>
                      <w:jc w:val="left"/>
                      <w:rPr>
                        <w:rFonts w:ascii="宋体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3971"/>
    <w:rsid w:val="3ED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2021-04-26T08:33:00Z</dcterms:created>
  <dc:creator>胡索</dc:creator>
  <cp:lastModifiedBy>胡索</cp:lastModifiedBy>
  <dcterms:modified xsi:type="dcterms:W3CDTF">2021-04-26T08:34:16Z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982900042C6348B89A3B1E4795F9AA32</vt:lpwstr>
  </property>
</Properties>
</file>